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D506" w14:textId="77777777" w:rsidR="007E2E03" w:rsidRDefault="00A41EB8" w:rsidP="007E2E03">
      <w:pPr>
        <w:pStyle w:val="Style"/>
        <w:tabs>
          <w:tab w:val="right" w:pos="9990"/>
        </w:tabs>
        <w:spacing w:line="0" w:lineRule="atLeast"/>
        <w:textAlignment w:val="baseline"/>
        <w:rPr>
          <w:rFonts w:ascii="Arial" w:hAnsi="Arial" w:cs="Arial"/>
          <w:w w:val="0"/>
          <w:sz w:val="22"/>
          <w:szCs w:val="22"/>
          <w:lang w:val="en-US"/>
        </w:rPr>
      </w:pPr>
      <w:r w:rsidRPr="007E2E03">
        <w:rPr>
          <w:rFonts w:ascii="Arial" w:hAnsi="Arial" w:cs="Arial"/>
          <w:w w:val="0"/>
          <w:sz w:val="22"/>
          <w:szCs w:val="22"/>
          <w:lang w:val="en-US"/>
        </w:rPr>
        <w:t xml:space="preserve">If you have suffered a loss inside your unit, please report the loss to your Unit owner's HO-6 carrier. </w:t>
      </w:r>
      <w:r w:rsidR="00B719B1" w:rsidRPr="007E2E03">
        <w:rPr>
          <w:rFonts w:ascii="Arial" w:hAnsi="Arial" w:cs="Arial"/>
          <w:w w:val="0"/>
          <w:sz w:val="22"/>
          <w:szCs w:val="22"/>
          <w:lang w:val="en-US"/>
        </w:rPr>
        <w:t xml:space="preserve"> </w:t>
      </w:r>
      <w:r w:rsidRPr="007E2E03">
        <w:rPr>
          <w:rFonts w:ascii="Arial" w:hAnsi="Arial" w:cs="Arial"/>
          <w:w w:val="0"/>
          <w:sz w:val="22"/>
          <w:szCs w:val="22"/>
          <w:lang w:val="en-US"/>
        </w:rPr>
        <w:t xml:space="preserve">Please complete the information below and </w:t>
      </w:r>
      <w:r w:rsidR="007E2E03" w:rsidRPr="007E2E03">
        <w:rPr>
          <w:rFonts w:ascii="Arial" w:hAnsi="Arial" w:cs="Arial"/>
          <w:w w:val="0"/>
          <w:sz w:val="22"/>
          <w:szCs w:val="22"/>
          <w:lang w:val="en-US"/>
        </w:rPr>
        <w:t>provide it</w:t>
      </w:r>
      <w:r w:rsidRPr="007E2E03">
        <w:rPr>
          <w:rFonts w:ascii="Arial" w:hAnsi="Arial" w:cs="Arial"/>
          <w:w w:val="0"/>
          <w:sz w:val="22"/>
          <w:szCs w:val="22"/>
          <w:lang w:val="en-US"/>
        </w:rPr>
        <w:t xml:space="preserve"> to the Property Manager so that a claim can be reported to the Association Insurance carrier. </w:t>
      </w:r>
      <w:r w:rsidR="00B719B1" w:rsidRPr="007E2E03">
        <w:rPr>
          <w:rFonts w:ascii="Arial" w:hAnsi="Arial" w:cs="Arial"/>
          <w:w w:val="0"/>
          <w:sz w:val="22"/>
          <w:szCs w:val="22"/>
          <w:lang w:val="en-US"/>
        </w:rPr>
        <w:t xml:space="preserve"> </w:t>
      </w:r>
      <w:r w:rsidRPr="007E2E03">
        <w:rPr>
          <w:rFonts w:ascii="Arial" w:hAnsi="Arial" w:cs="Arial"/>
          <w:w w:val="0"/>
          <w:sz w:val="22"/>
          <w:szCs w:val="22"/>
          <w:lang w:val="en-US"/>
        </w:rPr>
        <w:t xml:space="preserve">An Insurance Adjuster will need access to your unit to assess the </w:t>
      </w:r>
      <w:r w:rsidR="007E2E03" w:rsidRPr="007E2E03">
        <w:rPr>
          <w:rFonts w:ascii="Arial" w:hAnsi="Arial" w:cs="Arial"/>
          <w:w w:val="0"/>
          <w:sz w:val="22"/>
          <w:szCs w:val="22"/>
          <w:lang w:val="en-US"/>
        </w:rPr>
        <w:t>damage</w:t>
      </w:r>
      <w:r w:rsidRPr="007E2E03">
        <w:rPr>
          <w:rFonts w:ascii="Arial" w:hAnsi="Arial" w:cs="Arial"/>
          <w:w w:val="0"/>
          <w:sz w:val="22"/>
          <w:szCs w:val="22"/>
          <w:lang w:val="en-US"/>
        </w:rPr>
        <w:t xml:space="preserve">. </w:t>
      </w:r>
      <w:r w:rsidR="00B719B1" w:rsidRPr="007E2E03">
        <w:rPr>
          <w:rFonts w:ascii="Arial" w:hAnsi="Arial" w:cs="Arial"/>
          <w:w w:val="0"/>
          <w:sz w:val="22"/>
          <w:szCs w:val="22"/>
          <w:lang w:val="en-US"/>
        </w:rPr>
        <w:t xml:space="preserve"> </w:t>
      </w:r>
      <w:r w:rsidRPr="007E2E03">
        <w:rPr>
          <w:rFonts w:ascii="Arial" w:hAnsi="Arial" w:cs="Arial"/>
          <w:w w:val="0"/>
          <w:sz w:val="22"/>
          <w:szCs w:val="22"/>
          <w:lang w:val="en-US"/>
        </w:rPr>
        <w:t xml:space="preserve">Any claim payment will be made in the name of the Association. </w:t>
      </w:r>
      <w:r w:rsidR="00B719B1" w:rsidRPr="007E2E03">
        <w:rPr>
          <w:rFonts w:ascii="Arial" w:hAnsi="Arial" w:cs="Arial"/>
          <w:w w:val="0"/>
          <w:sz w:val="22"/>
          <w:szCs w:val="22"/>
          <w:lang w:val="en-US"/>
        </w:rPr>
        <w:t xml:space="preserve"> </w:t>
      </w:r>
      <w:r w:rsidRPr="007E2E03">
        <w:rPr>
          <w:rFonts w:ascii="Arial" w:hAnsi="Arial" w:cs="Arial"/>
          <w:w w:val="0"/>
          <w:sz w:val="22"/>
          <w:szCs w:val="22"/>
          <w:lang w:val="en-US"/>
        </w:rPr>
        <w:t xml:space="preserve">In the meantime, we urge you to take individual responsibility for your unit to protect your property from further damage. </w:t>
      </w:r>
      <w:r w:rsidR="00B719B1" w:rsidRPr="007E2E03">
        <w:rPr>
          <w:rFonts w:ascii="Arial" w:hAnsi="Arial" w:cs="Arial"/>
          <w:w w:val="0"/>
          <w:sz w:val="22"/>
          <w:szCs w:val="22"/>
          <w:lang w:val="en-US"/>
        </w:rPr>
        <w:t xml:space="preserve"> </w:t>
      </w:r>
      <w:r w:rsidRPr="007E2E03">
        <w:rPr>
          <w:rFonts w:ascii="Arial" w:hAnsi="Arial" w:cs="Arial"/>
          <w:w w:val="0"/>
          <w:sz w:val="22"/>
          <w:szCs w:val="22"/>
          <w:lang w:val="en-US"/>
        </w:rPr>
        <w:t xml:space="preserve">It is very important that you take photographs of the damage and keep your receipts for expenditures. </w:t>
      </w:r>
      <w:r w:rsidR="00B719B1" w:rsidRPr="007E2E03">
        <w:rPr>
          <w:rFonts w:ascii="Arial" w:hAnsi="Arial" w:cs="Arial"/>
          <w:w w:val="0"/>
          <w:sz w:val="22"/>
          <w:szCs w:val="22"/>
          <w:lang w:val="en-US"/>
        </w:rPr>
        <w:t xml:space="preserve"> </w:t>
      </w:r>
      <w:r w:rsidRPr="007E2E03">
        <w:rPr>
          <w:rFonts w:ascii="Arial" w:hAnsi="Arial" w:cs="Arial"/>
          <w:w w:val="0"/>
          <w:sz w:val="22"/>
          <w:szCs w:val="22"/>
          <w:lang w:val="en-US"/>
        </w:rPr>
        <w:t>The Association's Insurance policy will not cover your personal possessions.</w:t>
      </w:r>
    </w:p>
    <w:p w14:paraId="46177918" w14:textId="5A15C15A" w:rsidR="003C125B" w:rsidRPr="007E2E03" w:rsidRDefault="00A41EB8" w:rsidP="007E2E03">
      <w:pPr>
        <w:pStyle w:val="Style"/>
        <w:tabs>
          <w:tab w:val="right" w:pos="9990"/>
        </w:tabs>
        <w:spacing w:before="120" w:line="0" w:lineRule="atLeast"/>
        <w:textAlignment w:val="baseline"/>
        <w:rPr>
          <w:rFonts w:ascii="Arial" w:hAnsi="Arial" w:cs="Arial"/>
          <w:sz w:val="22"/>
          <w:szCs w:val="22"/>
          <w:u w:val="single"/>
          <w:lang w:val="en-US"/>
        </w:rPr>
      </w:pPr>
      <w:r w:rsidRPr="007E2E03">
        <w:rPr>
          <w:rFonts w:ascii="Arial" w:hAnsi="Arial" w:cs="Arial"/>
          <w:b/>
          <w:w w:val="0"/>
          <w:sz w:val="22"/>
          <w:szCs w:val="22"/>
          <w:lang w:val="en-US"/>
        </w:rPr>
        <w:t>Please fax the completed form to</w:t>
      </w:r>
      <w:r w:rsidR="007E2E03" w:rsidRPr="007E2E03">
        <w:rPr>
          <w:rFonts w:ascii="Arial" w:hAnsi="Arial" w:cs="Arial"/>
          <w:b/>
          <w:w w:val="0"/>
          <w:sz w:val="22"/>
          <w:szCs w:val="22"/>
          <w:lang w:val="en-US"/>
        </w:rPr>
        <w:t xml:space="preserve">:  </w:t>
      </w:r>
      <w:r w:rsidR="007E2E03" w:rsidRPr="007E2E03">
        <w:rPr>
          <w:rFonts w:ascii="Arial" w:hAnsi="Arial" w:cs="Arial"/>
          <w:b/>
          <w:w w:val="0"/>
          <w:sz w:val="22"/>
          <w:szCs w:val="22"/>
          <w:u w:val="single"/>
          <w:lang w:val="en-US"/>
        </w:rPr>
        <w:tab/>
      </w:r>
    </w:p>
    <w:p w14:paraId="46177919" w14:textId="77777777" w:rsidR="003C125B" w:rsidRPr="00E15605" w:rsidRDefault="00A41EB8" w:rsidP="00703CE7">
      <w:pPr>
        <w:pStyle w:val="Style"/>
        <w:tabs>
          <w:tab w:val="left" w:pos="2340"/>
          <w:tab w:val="right" w:pos="10080"/>
        </w:tabs>
        <w:spacing w:before="48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Association Name:</w:t>
      </w:r>
      <w:r w:rsidR="00E15605">
        <w:rPr>
          <w:rFonts w:ascii="Arial" w:hAnsi="Arial" w:cs="Arial"/>
          <w:b/>
          <w:w w:val="0"/>
          <w:lang w:val="en-US"/>
        </w:rPr>
        <w:tab/>
      </w:r>
      <w:r w:rsidR="00E15605">
        <w:rPr>
          <w:rFonts w:ascii="Arial" w:hAnsi="Arial" w:cs="Arial"/>
          <w:w w:val="0"/>
          <w:u w:val="single"/>
          <w:lang w:val="en-US"/>
        </w:rPr>
        <w:tab/>
      </w:r>
    </w:p>
    <w:p w14:paraId="4617791A" w14:textId="77777777" w:rsidR="003C125B" w:rsidRPr="00E15605" w:rsidRDefault="00A41EB8" w:rsidP="00E15605">
      <w:pPr>
        <w:pStyle w:val="Style"/>
        <w:tabs>
          <w:tab w:val="left" w:pos="3060"/>
          <w:tab w:val="right" w:pos="10080"/>
        </w:tabs>
        <w:spacing w:before="30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Date/Time of Occurrence:</w:t>
      </w:r>
      <w:r w:rsidR="00E15605">
        <w:rPr>
          <w:rFonts w:ascii="Arial" w:hAnsi="Arial" w:cs="Arial"/>
          <w:b/>
          <w:w w:val="0"/>
          <w:lang w:val="en-US"/>
        </w:rPr>
        <w:tab/>
      </w:r>
      <w:r w:rsidR="00E15605">
        <w:rPr>
          <w:rFonts w:ascii="Arial" w:hAnsi="Arial" w:cs="Arial"/>
          <w:w w:val="0"/>
          <w:u w:val="single"/>
          <w:lang w:val="en-US"/>
        </w:rPr>
        <w:tab/>
      </w:r>
    </w:p>
    <w:p w14:paraId="4617791B" w14:textId="77777777" w:rsidR="003C125B" w:rsidRPr="00E15605" w:rsidRDefault="00A41EB8" w:rsidP="00E15605">
      <w:pPr>
        <w:pStyle w:val="Style"/>
        <w:tabs>
          <w:tab w:val="left" w:pos="1620"/>
          <w:tab w:val="right" w:pos="10080"/>
        </w:tabs>
        <w:spacing w:before="30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O</w:t>
      </w:r>
      <w:r w:rsidR="00DF3958">
        <w:rPr>
          <w:rFonts w:ascii="Arial" w:hAnsi="Arial" w:cs="Arial"/>
          <w:b/>
          <w:w w:val="0"/>
          <w:lang w:val="en-US"/>
        </w:rPr>
        <w:t>w</w:t>
      </w:r>
      <w:r w:rsidRPr="00DF3958">
        <w:rPr>
          <w:rFonts w:ascii="Arial" w:hAnsi="Arial" w:cs="Arial"/>
          <w:b/>
          <w:w w:val="0"/>
          <w:lang w:val="en-US"/>
        </w:rPr>
        <w:t>ner</w:t>
      </w:r>
      <w:r w:rsidR="00DF3958">
        <w:rPr>
          <w:rFonts w:ascii="Arial" w:hAnsi="Arial" w:cs="Arial"/>
          <w:b/>
          <w:w w:val="0"/>
          <w:lang w:val="en-US"/>
        </w:rPr>
        <w:t xml:space="preserve"> </w:t>
      </w:r>
      <w:r w:rsidRPr="00DF3958">
        <w:rPr>
          <w:rFonts w:ascii="Arial" w:hAnsi="Arial" w:cs="Arial"/>
          <w:b/>
          <w:w w:val="0"/>
          <w:lang w:val="en-US"/>
        </w:rPr>
        <w:t>Name:</w:t>
      </w:r>
      <w:r w:rsidR="00E15605">
        <w:rPr>
          <w:rFonts w:ascii="Arial" w:hAnsi="Arial" w:cs="Arial"/>
          <w:b/>
          <w:w w:val="0"/>
          <w:lang w:val="en-US"/>
        </w:rPr>
        <w:tab/>
      </w:r>
      <w:r w:rsidR="00E15605">
        <w:rPr>
          <w:rFonts w:ascii="Arial" w:hAnsi="Arial" w:cs="Arial"/>
          <w:w w:val="0"/>
          <w:u w:val="single"/>
          <w:lang w:val="en-US"/>
        </w:rPr>
        <w:tab/>
      </w:r>
    </w:p>
    <w:p w14:paraId="4617791C" w14:textId="77777777" w:rsidR="003C125B" w:rsidRDefault="00DF3958" w:rsidP="002F61FE">
      <w:pPr>
        <w:pStyle w:val="Style"/>
        <w:tabs>
          <w:tab w:val="left" w:pos="4770"/>
          <w:tab w:val="right" w:pos="10080"/>
        </w:tabs>
        <w:spacing w:before="300" w:after="240" w:line="0" w:lineRule="atLeast"/>
        <w:textAlignment w:val="baseline"/>
        <w:rPr>
          <w:rFonts w:ascii="Arial" w:hAnsi="Arial" w:cs="Arial"/>
          <w:w w:val="0"/>
          <w:u w:val="single"/>
          <w:lang w:val="en-US"/>
        </w:rPr>
      </w:pPr>
      <w:r>
        <w:rPr>
          <w:rFonts w:ascii="Arial" w:hAnsi="Arial" w:cs="Arial"/>
          <w:b/>
          <w:w w:val="0"/>
          <w:lang w:val="en-US"/>
        </w:rPr>
        <w:t>Property Address w</w:t>
      </w:r>
      <w:r w:rsidR="00A41EB8" w:rsidRPr="00DF3958">
        <w:rPr>
          <w:rFonts w:ascii="Arial" w:hAnsi="Arial" w:cs="Arial"/>
          <w:b/>
          <w:w w:val="0"/>
          <w:lang w:val="en-US"/>
        </w:rPr>
        <w:t>here claim occurred:</w:t>
      </w:r>
      <w:r w:rsidR="00E15605">
        <w:rPr>
          <w:rFonts w:ascii="Arial" w:hAnsi="Arial" w:cs="Arial"/>
          <w:b/>
          <w:w w:val="0"/>
          <w:lang w:val="en-US"/>
        </w:rPr>
        <w:tab/>
      </w:r>
      <w:r w:rsidR="00E15605">
        <w:rPr>
          <w:rFonts w:ascii="Arial" w:hAnsi="Arial" w:cs="Arial"/>
          <w:w w:val="0"/>
          <w:u w:val="single"/>
          <w:lang w:val="en-US"/>
        </w:rPr>
        <w:tab/>
      </w:r>
    </w:p>
    <w:p w14:paraId="4617791D" w14:textId="77777777" w:rsidR="00E15605" w:rsidRPr="00E15605" w:rsidRDefault="00E15605" w:rsidP="002F61FE">
      <w:pPr>
        <w:pStyle w:val="Style"/>
        <w:tabs>
          <w:tab w:val="right" w:pos="10080"/>
        </w:tabs>
        <w:spacing w:before="24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w w:val="0"/>
          <w:u w:val="single"/>
          <w:lang w:val="en-US"/>
        </w:rPr>
        <w:tab/>
      </w:r>
    </w:p>
    <w:p w14:paraId="4617791E" w14:textId="77777777" w:rsidR="003C125B" w:rsidRDefault="00A41EB8" w:rsidP="002F61FE">
      <w:pPr>
        <w:pStyle w:val="Style"/>
        <w:tabs>
          <w:tab w:val="left" w:pos="3330"/>
          <w:tab w:val="right" w:pos="10080"/>
        </w:tabs>
        <w:spacing w:before="300" w:after="240" w:line="0" w:lineRule="atLeast"/>
        <w:textAlignment w:val="baseline"/>
        <w:rPr>
          <w:rFonts w:ascii="Arial" w:hAnsi="Arial" w:cs="Arial"/>
          <w:w w:val="0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Mailing address if different:</w:t>
      </w:r>
      <w:r w:rsidR="00E15605">
        <w:rPr>
          <w:rFonts w:ascii="Arial" w:hAnsi="Arial" w:cs="Arial"/>
          <w:b/>
          <w:w w:val="0"/>
          <w:lang w:val="en-US"/>
        </w:rPr>
        <w:tab/>
      </w:r>
      <w:r w:rsidR="00E15605">
        <w:rPr>
          <w:rFonts w:ascii="Arial" w:hAnsi="Arial" w:cs="Arial"/>
          <w:w w:val="0"/>
          <w:u w:val="single"/>
          <w:lang w:val="en-US"/>
        </w:rPr>
        <w:tab/>
      </w:r>
    </w:p>
    <w:p w14:paraId="4617791F" w14:textId="77777777" w:rsidR="00E15605" w:rsidRPr="00E15605" w:rsidRDefault="00E15605" w:rsidP="002F61FE">
      <w:pPr>
        <w:pStyle w:val="Style"/>
        <w:tabs>
          <w:tab w:val="right" w:pos="10080"/>
        </w:tabs>
        <w:spacing w:before="24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w w:val="0"/>
          <w:u w:val="single"/>
          <w:lang w:val="en-US"/>
        </w:rPr>
        <w:tab/>
      </w:r>
    </w:p>
    <w:p w14:paraId="46177920" w14:textId="77777777" w:rsidR="003C125B" w:rsidRPr="00E15605" w:rsidRDefault="00DF3958" w:rsidP="00E15605">
      <w:pPr>
        <w:pStyle w:val="Style"/>
        <w:tabs>
          <w:tab w:val="left" w:pos="3690"/>
          <w:tab w:val="right" w:pos="10080"/>
        </w:tabs>
        <w:spacing w:before="30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w w:val="0"/>
          <w:lang w:val="en-US"/>
        </w:rPr>
        <w:t>Contact Name to view</w:t>
      </w:r>
      <w:r w:rsidR="00A41EB8" w:rsidRPr="00DF3958">
        <w:rPr>
          <w:rFonts w:ascii="Arial" w:hAnsi="Arial" w:cs="Arial"/>
          <w:b/>
          <w:w w:val="0"/>
          <w:lang w:val="en-US"/>
        </w:rPr>
        <w:t xml:space="preserve"> damage</w:t>
      </w:r>
      <w:r>
        <w:rPr>
          <w:rFonts w:ascii="Arial" w:hAnsi="Arial" w:cs="Arial"/>
          <w:b/>
          <w:w w:val="0"/>
          <w:lang w:val="en-US"/>
        </w:rPr>
        <w:t>:</w:t>
      </w:r>
      <w:r w:rsidR="00E15605">
        <w:rPr>
          <w:rFonts w:ascii="Arial" w:hAnsi="Arial" w:cs="Arial"/>
          <w:b/>
          <w:w w:val="0"/>
          <w:lang w:val="en-US"/>
        </w:rPr>
        <w:tab/>
      </w:r>
      <w:r w:rsidR="00E15605">
        <w:rPr>
          <w:rFonts w:ascii="Arial" w:hAnsi="Arial" w:cs="Arial"/>
          <w:w w:val="0"/>
          <w:u w:val="single"/>
          <w:lang w:val="en-US"/>
        </w:rPr>
        <w:tab/>
      </w:r>
    </w:p>
    <w:p w14:paraId="46177921" w14:textId="77777777" w:rsidR="003C125B" w:rsidRPr="00030524" w:rsidRDefault="00A41EB8" w:rsidP="00030524">
      <w:pPr>
        <w:pStyle w:val="Style"/>
        <w:tabs>
          <w:tab w:val="left" w:pos="3060"/>
          <w:tab w:val="right" w:pos="5760"/>
          <w:tab w:val="left" w:pos="6030"/>
          <w:tab w:val="left" w:pos="6840"/>
          <w:tab w:val="right" w:pos="10080"/>
        </w:tabs>
        <w:spacing w:before="30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Contact Numbers: Home:</w:t>
      </w:r>
      <w:r w:rsidR="00030524">
        <w:rPr>
          <w:rFonts w:ascii="Arial" w:hAnsi="Arial" w:cs="Arial"/>
          <w:b/>
          <w:w w:val="0"/>
          <w:lang w:val="en-US"/>
        </w:rPr>
        <w:tab/>
      </w:r>
      <w:r w:rsidR="00030524">
        <w:rPr>
          <w:rFonts w:ascii="Arial" w:hAnsi="Arial" w:cs="Arial"/>
          <w:w w:val="0"/>
          <w:u w:val="single"/>
          <w:lang w:val="en-US"/>
        </w:rPr>
        <w:tab/>
      </w:r>
      <w:r w:rsidRPr="00DF3958">
        <w:rPr>
          <w:rFonts w:ascii="Arial" w:hAnsi="Arial" w:cs="Arial"/>
          <w:b/>
          <w:w w:val="0"/>
          <w:lang w:val="en-US"/>
        </w:rPr>
        <w:t xml:space="preserve"> </w:t>
      </w:r>
      <w:r w:rsidR="00030524">
        <w:rPr>
          <w:rFonts w:ascii="Arial" w:hAnsi="Arial" w:cs="Arial"/>
          <w:b/>
          <w:w w:val="0"/>
          <w:lang w:val="en-US"/>
        </w:rPr>
        <w:tab/>
      </w:r>
      <w:r w:rsidRPr="00DF3958">
        <w:rPr>
          <w:rFonts w:ascii="Arial" w:hAnsi="Arial" w:cs="Arial"/>
          <w:b/>
          <w:w w:val="0"/>
          <w:lang w:val="en-US"/>
        </w:rPr>
        <w:t>Work:</w:t>
      </w:r>
      <w:r w:rsidR="00030524">
        <w:rPr>
          <w:rFonts w:ascii="Arial" w:hAnsi="Arial" w:cs="Arial"/>
          <w:b/>
          <w:w w:val="0"/>
          <w:lang w:val="en-US"/>
        </w:rPr>
        <w:tab/>
      </w:r>
      <w:r w:rsidR="00030524">
        <w:rPr>
          <w:rFonts w:ascii="Arial" w:hAnsi="Arial" w:cs="Arial"/>
          <w:w w:val="0"/>
          <w:u w:val="single"/>
          <w:lang w:val="en-US"/>
        </w:rPr>
        <w:tab/>
      </w:r>
    </w:p>
    <w:p w14:paraId="46177922" w14:textId="77777777" w:rsidR="003C125B" w:rsidRPr="00030524" w:rsidRDefault="00A41EB8" w:rsidP="00030524">
      <w:pPr>
        <w:pStyle w:val="Style"/>
        <w:tabs>
          <w:tab w:val="left" w:pos="990"/>
          <w:tab w:val="right" w:pos="4230"/>
        </w:tabs>
        <w:spacing w:before="30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Or Cell:</w:t>
      </w:r>
      <w:r w:rsidR="00030524">
        <w:rPr>
          <w:rFonts w:ascii="Arial" w:hAnsi="Arial" w:cs="Arial"/>
          <w:b/>
          <w:w w:val="0"/>
          <w:lang w:val="en-US"/>
        </w:rPr>
        <w:tab/>
      </w:r>
      <w:r w:rsidR="00030524">
        <w:rPr>
          <w:rFonts w:ascii="Arial" w:hAnsi="Arial" w:cs="Arial"/>
          <w:w w:val="0"/>
          <w:u w:val="single"/>
          <w:lang w:val="en-US"/>
        </w:rPr>
        <w:tab/>
      </w:r>
    </w:p>
    <w:p w14:paraId="46177923" w14:textId="77777777" w:rsidR="003C125B" w:rsidRPr="00030524" w:rsidRDefault="00A41EB8" w:rsidP="00030524">
      <w:pPr>
        <w:pStyle w:val="Style"/>
        <w:tabs>
          <w:tab w:val="left" w:pos="3060"/>
          <w:tab w:val="right" w:pos="6390"/>
          <w:tab w:val="left" w:pos="6570"/>
          <w:tab w:val="left" w:pos="7830"/>
          <w:tab w:val="right" w:pos="10080"/>
        </w:tabs>
        <w:spacing w:before="30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Unit o</w:t>
      </w:r>
      <w:r w:rsidR="00DF3958">
        <w:rPr>
          <w:rFonts w:ascii="Arial" w:hAnsi="Arial" w:cs="Arial"/>
          <w:b/>
          <w:w w:val="0"/>
          <w:lang w:val="en-US"/>
        </w:rPr>
        <w:t>w</w:t>
      </w:r>
      <w:r w:rsidRPr="00DF3958">
        <w:rPr>
          <w:rFonts w:ascii="Arial" w:hAnsi="Arial" w:cs="Arial"/>
          <w:b/>
          <w:w w:val="0"/>
          <w:lang w:val="en-US"/>
        </w:rPr>
        <w:t>ners Ins Company</w:t>
      </w:r>
      <w:r w:rsidR="00030524">
        <w:rPr>
          <w:rFonts w:ascii="Arial" w:hAnsi="Arial" w:cs="Arial"/>
          <w:b/>
          <w:w w:val="0"/>
          <w:lang w:val="en-US"/>
        </w:rPr>
        <w:tab/>
      </w:r>
      <w:r w:rsidR="00030524">
        <w:rPr>
          <w:rFonts w:ascii="Arial" w:hAnsi="Arial" w:cs="Arial"/>
          <w:w w:val="0"/>
          <w:u w:val="single"/>
          <w:lang w:val="en-US"/>
        </w:rPr>
        <w:tab/>
      </w:r>
      <w:r w:rsidR="00030524">
        <w:rPr>
          <w:rFonts w:ascii="Arial" w:hAnsi="Arial" w:cs="Arial"/>
          <w:w w:val="0"/>
          <w:lang w:val="en-US"/>
        </w:rPr>
        <w:tab/>
      </w:r>
      <w:r w:rsidRPr="00DF3958">
        <w:rPr>
          <w:rFonts w:ascii="Arial" w:hAnsi="Arial" w:cs="Arial"/>
          <w:b/>
          <w:w w:val="0"/>
          <w:lang w:val="en-US"/>
        </w:rPr>
        <w:t>Policy No.</w:t>
      </w:r>
      <w:r w:rsidR="00030524">
        <w:rPr>
          <w:rFonts w:ascii="Arial" w:hAnsi="Arial" w:cs="Arial"/>
          <w:b/>
          <w:w w:val="0"/>
          <w:lang w:val="en-US"/>
        </w:rPr>
        <w:tab/>
      </w:r>
      <w:r w:rsidR="00030524">
        <w:rPr>
          <w:rFonts w:ascii="Arial" w:hAnsi="Arial" w:cs="Arial"/>
          <w:w w:val="0"/>
          <w:u w:val="single"/>
          <w:lang w:val="en-US"/>
        </w:rPr>
        <w:tab/>
      </w:r>
    </w:p>
    <w:p w14:paraId="46177924" w14:textId="77777777" w:rsidR="003C125B" w:rsidRDefault="00A41EB8" w:rsidP="002F61FE">
      <w:pPr>
        <w:pStyle w:val="Style"/>
        <w:tabs>
          <w:tab w:val="left" w:pos="3240"/>
          <w:tab w:val="right" w:pos="10080"/>
        </w:tabs>
        <w:spacing w:before="300" w:after="240" w:line="0" w:lineRule="atLeast"/>
        <w:textAlignment w:val="baseline"/>
        <w:rPr>
          <w:rFonts w:ascii="Arial" w:hAnsi="Arial" w:cs="Arial"/>
          <w:w w:val="0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Description of occurrence:</w:t>
      </w:r>
      <w:r w:rsidR="00030524">
        <w:rPr>
          <w:rFonts w:ascii="Arial" w:hAnsi="Arial" w:cs="Arial"/>
          <w:b/>
          <w:w w:val="0"/>
          <w:lang w:val="en-US"/>
        </w:rPr>
        <w:tab/>
      </w:r>
      <w:r w:rsidR="00030524">
        <w:rPr>
          <w:rFonts w:ascii="Arial" w:hAnsi="Arial" w:cs="Arial"/>
          <w:w w:val="0"/>
          <w:u w:val="single"/>
          <w:lang w:val="en-US"/>
        </w:rPr>
        <w:tab/>
      </w:r>
    </w:p>
    <w:p w14:paraId="46177925" w14:textId="77777777" w:rsidR="00030524" w:rsidRDefault="00030524" w:rsidP="002F61FE">
      <w:pPr>
        <w:pStyle w:val="Style"/>
        <w:tabs>
          <w:tab w:val="right" w:pos="10080"/>
        </w:tabs>
        <w:spacing w:before="240" w:after="240" w:line="0" w:lineRule="atLeast"/>
        <w:textAlignment w:val="baseline"/>
        <w:rPr>
          <w:rFonts w:ascii="Arial" w:hAnsi="Arial" w:cs="Arial"/>
          <w:w w:val="0"/>
          <w:u w:val="single"/>
          <w:lang w:val="en-US"/>
        </w:rPr>
      </w:pPr>
      <w:r>
        <w:rPr>
          <w:rFonts w:ascii="Arial" w:hAnsi="Arial" w:cs="Arial"/>
          <w:w w:val="0"/>
          <w:u w:val="single"/>
          <w:lang w:val="en-US"/>
        </w:rPr>
        <w:tab/>
      </w:r>
    </w:p>
    <w:p w14:paraId="46177926" w14:textId="77777777" w:rsidR="00030524" w:rsidRDefault="00030524" w:rsidP="002F61FE">
      <w:pPr>
        <w:pStyle w:val="Style"/>
        <w:tabs>
          <w:tab w:val="right" w:pos="10080"/>
        </w:tabs>
        <w:spacing w:before="240" w:after="240" w:line="0" w:lineRule="atLeast"/>
        <w:textAlignment w:val="baseline"/>
        <w:rPr>
          <w:rFonts w:ascii="Arial" w:hAnsi="Arial" w:cs="Arial"/>
          <w:w w:val="0"/>
          <w:u w:val="single"/>
          <w:lang w:val="en-US"/>
        </w:rPr>
      </w:pPr>
      <w:r>
        <w:rPr>
          <w:rFonts w:ascii="Arial" w:hAnsi="Arial" w:cs="Arial"/>
          <w:w w:val="0"/>
          <w:u w:val="single"/>
          <w:lang w:val="en-US"/>
        </w:rPr>
        <w:tab/>
      </w:r>
    </w:p>
    <w:p w14:paraId="46177927" w14:textId="77777777" w:rsidR="00030524" w:rsidRPr="00030524" w:rsidRDefault="00030524" w:rsidP="002F61FE">
      <w:pPr>
        <w:pStyle w:val="Style"/>
        <w:tabs>
          <w:tab w:val="right" w:pos="10080"/>
        </w:tabs>
        <w:spacing w:before="240" w:after="300" w:line="0" w:lineRule="atLeast"/>
        <w:textAlignment w:val="baseline"/>
        <w:rPr>
          <w:rFonts w:ascii="Arial" w:hAnsi="Arial" w:cs="Arial"/>
          <w:w w:val="0"/>
          <w:u w:val="single"/>
          <w:lang w:val="en-US"/>
        </w:rPr>
      </w:pPr>
      <w:r>
        <w:rPr>
          <w:rFonts w:ascii="Arial" w:hAnsi="Arial" w:cs="Arial"/>
          <w:w w:val="0"/>
          <w:u w:val="single"/>
          <w:lang w:val="en-US"/>
        </w:rPr>
        <w:tab/>
      </w:r>
    </w:p>
    <w:p w14:paraId="46177928" w14:textId="77777777" w:rsidR="003C125B" w:rsidRPr="00030524" w:rsidRDefault="00A41EB8" w:rsidP="007E2E03">
      <w:pPr>
        <w:pStyle w:val="Style"/>
        <w:spacing w:before="240" w:after="240" w:line="0" w:lineRule="atLeast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030524">
        <w:rPr>
          <w:rFonts w:ascii="Arial" w:hAnsi="Arial" w:cs="Arial"/>
          <w:w w:val="0"/>
          <w:sz w:val="20"/>
          <w:szCs w:val="20"/>
          <w:lang w:val="en-US"/>
        </w:rPr>
        <w:t>Any person who knowingly and with the intent to injure, defraud or deceive any insurance company files a statement of claim containing false, incomplete or misleading information is guilty of a felony.</w:t>
      </w:r>
    </w:p>
    <w:p w14:paraId="46177929" w14:textId="77777777" w:rsidR="003C125B" w:rsidRPr="00030524" w:rsidRDefault="00A41EB8" w:rsidP="002F61FE">
      <w:pPr>
        <w:pStyle w:val="Style"/>
        <w:tabs>
          <w:tab w:val="left" w:pos="4860"/>
          <w:tab w:val="right" w:pos="10080"/>
        </w:tabs>
        <w:spacing w:before="480" w:after="300" w:line="0" w:lineRule="atLeast"/>
        <w:textAlignment w:val="baseline"/>
        <w:rPr>
          <w:rFonts w:ascii="Arial" w:hAnsi="Arial" w:cs="Arial"/>
          <w:w w:val="0"/>
          <w:u w:val="single"/>
          <w:lang w:val="en-US"/>
        </w:rPr>
      </w:pPr>
      <w:r w:rsidRPr="00DF3958">
        <w:rPr>
          <w:rFonts w:ascii="Arial" w:hAnsi="Arial" w:cs="Arial"/>
          <w:b/>
          <w:w w:val="0"/>
          <w:lang w:val="en-US"/>
        </w:rPr>
        <w:t>Property Mgmt Co and Property Manager:</w:t>
      </w:r>
      <w:r w:rsidR="00030524">
        <w:rPr>
          <w:rFonts w:ascii="Arial" w:hAnsi="Arial" w:cs="Arial"/>
          <w:b/>
          <w:w w:val="0"/>
          <w:lang w:val="en-US"/>
        </w:rPr>
        <w:tab/>
      </w:r>
      <w:r w:rsidR="00030524">
        <w:rPr>
          <w:rFonts w:ascii="Arial" w:hAnsi="Arial" w:cs="Arial"/>
          <w:w w:val="0"/>
          <w:u w:val="single"/>
          <w:lang w:val="en-US"/>
        </w:rPr>
        <w:tab/>
      </w:r>
    </w:p>
    <w:p w14:paraId="4617792A" w14:textId="77777777" w:rsidR="00DF3958" w:rsidRPr="00030524" w:rsidRDefault="00DF3958" w:rsidP="00030524">
      <w:pPr>
        <w:pStyle w:val="Style"/>
        <w:tabs>
          <w:tab w:val="left" w:pos="2250"/>
          <w:tab w:val="right" w:pos="10080"/>
        </w:tabs>
        <w:spacing w:before="300" w:after="300" w:line="0" w:lineRule="atLeast"/>
        <w:textAlignment w:val="baseline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w w:val="0"/>
          <w:lang w:val="en-US"/>
        </w:rPr>
        <w:t>Owners Signature:</w:t>
      </w:r>
      <w:r w:rsidR="00030524">
        <w:rPr>
          <w:rFonts w:ascii="Arial" w:hAnsi="Arial" w:cs="Arial"/>
          <w:b/>
          <w:w w:val="0"/>
          <w:lang w:val="en-US"/>
        </w:rPr>
        <w:tab/>
      </w:r>
      <w:r w:rsidR="00030524">
        <w:rPr>
          <w:rFonts w:ascii="Arial" w:hAnsi="Arial" w:cs="Arial"/>
          <w:w w:val="0"/>
          <w:u w:val="single"/>
          <w:lang w:val="en-US"/>
        </w:rPr>
        <w:tab/>
      </w:r>
    </w:p>
    <w:sectPr w:rsidR="00DF3958" w:rsidRPr="00030524" w:rsidSect="007E2E03">
      <w:headerReference w:type="default" r:id="rId6"/>
      <w:footerReference w:type="default" r:id="rId7"/>
      <w:type w:val="continuous"/>
      <w:pgSz w:w="12241" w:h="15842"/>
      <w:pgMar w:top="576" w:right="1080" w:bottom="360" w:left="1080" w:header="706" w:footer="706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7792D" w14:textId="77777777" w:rsidR="00A41EB8" w:rsidRDefault="00A41EB8" w:rsidP="00747B7A">
      <w:r>
        <w:separator/>
      </w:r>
    </w:p>
  </w:endnote>
  <w:endnote w:type="continuationSeparator" w:id="0">
    <w:p w14:paraId="4617792E" w14:textId="77777777" w:rsidR="00A41EB8" w:rsidRDefault="00A41EB8" w:rsidP="0074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7930" w14:textId="77777777" w:rsidR="00D45D50" w:rsidRPr="00D45D50" w:rsidRDefault="00D45D50" w:rsidP="00D45D50">
    <w:pPr>
      <w:pStyle w:val="Footer"/>
      <w:tabs>
        <w:tab w:val="clear" w:pos="4680"/>
        <w:tab w:val="clear" w:pos="9360"/>
        <w:tab w:val="center" w:pos="4950"/>
        <w:tab w:val="right" w:pos="10080"/>
      </w:tabs>
      <w:rPr>
        <w:rFonts w:ascii="Arial" w:hAnsi="Arial" w:cs="Arial"/>
        <w:sz w:val="18"/>
        <w:szCs w:val="18"/>
      </w:rPr>
    </w:pPr>
    <w:r>
      <w:tab/>
    </w:r>
    <w:r>
      <w:tab/>
    </w:r>
    <w:r w:rsidR="007E2E03">
      <w:fldChar w:fldCharType="begin"/>
    </w:r>
    <w:r w:rsidR="007E2E03">
      <w:instrText xml:space="preserve"> FILENAME   \* MERGEFORMAT </w:instrText>
    </w:r>
    <w:r w:rsidR="007E2E03">
      <w:fldChar w:fldCharType="separate"/>
    </w:r>
    <w:r w:rsidR="008F5F1B">
      <w:rPr>
        <w:rFonts w:ascii="Arial" w:hAnsi="Arial" w:cs="Arial"/>
        <w:noProof/>
        <w:sz w:val="18"/>
        <w:szCs w:val="18"/>
      </w:rPr>
      <w:t>Insurance Claim Form</w:t>
    </w:r>
    <w:r w:rsidR="007E2E03">
      <w:rPr>
        <w:rFonts w:ascii="Arial" w:hAnsi="Arial" w:cs="Arial"/>
        <w:noProof/>
        <w:sz w:val="18"/>
        <w:szCs w:val="18"/>
      </w:rPr>
      <w:fldChar w:fldCharType="end"/>
    </w:r>
  </w:p>
  <w:p w14:paraId="46177931" w14:textId="77777777" w:rsidR="00D45D50" w:rsidRPr="00D45D50" w:rsidRDefault="00D45D50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792B" w14:textId="77777777" w:rsidR="00A41EB8" w:rsidRDefault="00A41EB8" w:rsidP="00747B7A">
      <w:r>
        <w:separator/>
      </w:r>
    </w:p>
  </w:footnote>
  <w:footnote w:type="continuationSeparator" w:id="0">
    <w:p w14:paraId="4617792C" w14:textId="77777777" w:rsidR="00A41EB8" w:rsidRDefault="00A41EB8" w:rsidP="0074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792F" w14:textId="75591AD4" w:rsidR="00747B7A" w:rsidRPr="0099634E" w:rsidRDefault="0099634E" w:rsidP="0099634E">
    <w:pPr>
      <w:pStyle w:val="Style"/>
      <w:tabs>
        <w:tab w:val="center" w:pos="4860"/>
      </w:tabs>
      <w:spacing w:before="300" w:after="300" w:line="0" w:lineRule="atLeast"/>
      <w:jc w:val="center"/>
      <w:textAlignment w:val="baseline"/>
      <w:rPr>
        <w:rFonts w:ascii="Arial" w:hAnsi="Arial" w:cs="Arial"/>
        <w:b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637C1" wp14:editId="75BBB9FA">
          <wp:simplePos x="0" y="0"/>
          <wp:positionH relativeFrom="column">
            <wp:posOffset>104776</wp:posOffset>
          </wp:positionH>
          <wp:positionV relativeFrom="paragraph">
            <wp:posOffset>-76834</wp:posOffset>
          </wp:positionV>
          <wp:extent cx="419100" cy="283228"/>
          <wp:effectExtent l="0" t="0" r="0" b="0"/>
          <wp:wrapNone/>
          <wp:docPr id="232615512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615512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702" cy="28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34E">
      <w:rPr>
        <w:rFonts w:ascii="Arial" w:hAnsi="Arial" w:cs="Arial"/>
        <w:b/>
        <w:w w:val="0"/>
        <w:sz w:val="28"/>
        <w:szCs w:val="28"/>
        <w:lang w:val="en-US"/>
      </w:rPr>
      <w:t>INSURANCE CLAIM</w:t>
    </w:r>
    <w:r w:rsidR="00703CE7" w:rsidRPr="0099634E">
      <w:rPr>
        <w:rFonts w:ascii="Arial" w:hAnsi="Arial" w:cs="Arial"/>
        <w:b/>
        <w:w w:val="0"/>
        <w:sz w:val="28"/>
        <w:szCs w:val="28"/>
        <w:lang w:val="en-US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25B"/>
    <w:rsid w:val="00030524"/>
    <w:rsid w:val="002F61FE"/>
    <w:rsid w:val="003C125B"/>
    <w:rsid w:val="00703CE7"/>
    <w:rsid w:val="00747B7A"/>
    <w:rsid w:val="007E2E03"/>
    <w:rsid w:val="008F5F1B"/>
    <w:rsid w:val="0099634E"/>
    <w:rsid w:val="00A41EB8"/>
    <w:rsid w:val="00B50CF9"/>
    <w:rsid w:val="00B719B1"/>
    <w:rsid w:val="00D45D50"/>
    <w:rsid w:val="00DF3958"/>
    <w:rsid w:val="00E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46177918"/>
  <w15:docId w15:val="{83B40D65-46C7-4BED-A413-F4C591FB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C12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B7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7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B7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5644</dc:creator>
  <cp:keywords>CreatedByIRIS_Readiris</cp:keywords>
  <cp:lastModifiedBy>Paul St.Clair</cp:lastModifiedBy>
  <cp:revision>3</cp:revision>
  <cp:lastPrinted>2011-03-06T22:57:00Z</cp:lastPrinted>
  <dcterms:created xsi:type="dcterms:W3CDTF">2024-05-18T15:29:00Z</dcterms:created>
  <dcterms:modified xsi:type="dcterms:W3CDTF">2024-05-18T15:34:00Z</dcterms:modified>
</cp:coreProperties>
</file>