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9802A" w14:textId="731FFB1D" w:rsidR="005121CA" w:rsidRPr="00BD72CA" w:rsidRDefault="00BD72CA" w:rsidP="00887E63">
      <w:pPr>
        <w:tabs>
          <w:tab w:val="left" w:pos="4950"/>
          <w:tab w:val="right" w:pos="9270"/>
        </w:tabs>
        <w:spacing w:after="173" w:line="259" w:lineRule="auto"/>
        <w:ind w:left="0" w:firstLine="0"/>
        <w:rPr>
          <w:rFonts w:ascii="Arial" w:hAnsi="Arial" w:cs="Arial"/>
          <w:sz w:val="24"/>
          <w:szCs w:val="24"/>
          <w:u w:val="single"/>
        </w:rPr>
      </w:pPr>
      <w:r>
        <w:rPr>
          <w:rFonts w:ascii="Arial" w:hAnsi="Arial" w:cs="Arial"/>
          <w:b/>
          <w:sz w:val="24"/>
          <w:szCs w:val="24"/>
        </w:rPr>
        <w:tab/>
      </w:r>
      <w:r w:rsidR="009374F7" w:rsidRPr="00887E63">
        <w:rPr>
          <w:rFonts w:ascii="Arial" w:hAnsi="Arial" w:cs="Arial"/>
          <w:bCs/>
          <w:sz w:val="24"/>
          <w:szCs w:val="24"/>
        </w:rPr>
        <w:t>Date</w:t>
      </w:r>
      <w:r w:rsidR="00887E63" w:rsidRPr="00887E63">
        <w:rPr>
          <w:rFonts w:ascii="Arial" w:hAnsi="Arial" w:cs="Arial"/>
          <w:bCs/>
          <w:sz w:val="24"/>
          <w:szCs w:val="24"/>
        </w:rPr>
        <w:t xml:space="preserve"> of Issuance</w:t>
      </w:r>
      <w:r w:rsidR="00D3409C" w:rsidRPr="00BD72CA">
        <w:rPr>
          <w:rFonts w:ascii="Arial" w:hAnsi="Arial" w:cs="Arial"/>
          <w:sz w:val="24"/>
          <w:szCs w:val="24"/>
        </w:rPr>
        <w:t>:</w:t>
      </w:r>
      <w:r>
        <w:rPr>
          <w:rFonts w:ascii="Arial" w:hAnsi="Arial" w:cs="Arial"/>
          <w:sz w:val="24"/>
          <w:szCs w:val="24"/>
        </w:rPr>
        <w:t xml:space="preserve"> </w:t>
      </w:r>
      <w:r>
        <w:rPr>
          <w:rFonts w:ascii="Arial" w:hAnsi="Arial" w:cs="Arial"/>
          <w:sz w:val="24"/>
          <w:szCs w:val="24"/>
          <w:u w:val="single"/>
        </w:rPr>
        <w:tab/>
      </w:r>
    </w:p>
    <w:p w14:paraId="38CEE969" w14:textId="77777777" w:rsidR="005121CA" w:rsidRPr="00BD72CA" w:rsidRDefault="005121CA" w:rsidP="00ED556D">
      <w:pPr>
        <w:spacing w:line="259" w:lineRule="auto"/>
        <w:ind w:left="0" w:firstLine="0"/>
        <w:rPr>
          <w:rFonts w:ascii="Arial" w:hAnsi="Arial" w:cs="Arial"/>
          <w:sz w:val="24"/>
          <w:szCs w:val="24"/>
        </w:rPr>
      </w:pPr>
      <w:r w:rsidRPr="00BD72CA">
        <w:rPr>
          <w:rFonts w:ascii="Arial" w:hAnsi="Arial" w:cs="Arial"/>
          <w:sz w:val="24"/>
          <w:szCs w:val="24"/>
        </w:rPr>
        <w:t>Dear Sir or Madam:</w:t>
      </w:r>
    </w:p>
    <w:p w14:paraId="74DD227B" w14:textId="77777777" w:rsidR="005121CA" w:rsidRPr="00BD72CA" w:rsidRDefault="005121CA" w:rsidP="00ED556D">
      <w:pPr>
        <w:spacing w:line="259" w:lineRule="auto"/>
        <w:ind w:left="0" w:firstLine="0"/>
        <w:rPr>
          <w:rFonts w:ascii="Arial" w:hAnsi="Arial" w:cs="Arial"/>
          <w:sz w:val="24"/>
          <w:szCs w:val="24"/>
        </w:rPr>
      </w:pPr>
    </w:p>
    <w:p w14:paraId="6280B182" w14:textId="2B9F1482" w:rsidR="005121CA" w:rsidRPr="00ED556D" w:rsidRDefault="00CB5FC1" w:rsidP="00ED556D">
      <w:pPr>
        <w:tabs>
          <w:tab w:val="right" w:pos="4320"/>
        </w:tabs>
        <w:spacing w:line="259" w:lineRule="auto"/>
        <w:ind w:left="0" w:firstLine="0"/>
        <w:rPr>
          <w:rFonts w:ascii="Arial" w:hAnsi="Arial" w:cs="Arial"/>
          <w:sz w:val="24"/>
          <w:szCs w:val="24"/>
        </w:rPr>
      </w:pPr>
      <w:r>
        <w:rPr>
          <w:rFonts w:ascii="Arial" w:hAnsi="Arial" w:cs="Arial"/>
          <w:sz w:val="24"/>
          <w:szCs w:val="24"/>
        </w:rPr>
        <w:t xml:space="preserve">The following </w:t>
      </w:r>
      <w:r w:rsidR="00ED556D">
        <w:rPr>
          <w:rFonts w:ascii="Arial" w:hAnsi="Arial" w:cs="Arial"/>
          <w:sz w:val="24"/>
          <w:szCs w:val="24"/>
        </w:rPr>
        <w:t xml:space="preserve">Estoppel </w:t>
      </w:r>
      <w:r>
        <w:rPr>
          <w:rFonts w:ascii="Arial" w:hAnsi="Arial" w:cs="Arial"/>
          <w:sz w:val="24"/>
          <w:szCs w:val="24"/>
        </w:rPr>
        <w:t xml:space="preserve">information is being provided in response </w:t>
      </w:r>
      <w:r w:rsidR="00ED556D">
        <w:rPr>
          <w:rFonts w:ascii="Arial" w:hAnsi="Arial" w:cs="Arial"/>
          <w:sz w:val="24"/>
          <w:szCs w:val="24"/>
        </w:rPr>
        <w:t xml:space="preserve">to your request received on </w:t>
      </w:r>
      <w:r w:rsidR="00ED556D">
        <w:rPr>
          <w:rFonts w:ascii="Arial" w:hAnsi="Arial" w:cs="Arial"/>
          <w:sz w:val="24"/>
          <w:szCs w:val="24"/>
          <w:u w:val="single"/>
        </w:rPr>
        <w:tab/>
      </w:r>
      <w:r w:rsidR="00ED556D">
        <w:rPr>
          <w:rFonts w:ascii="Arial" w:hAnsi="Arial" w:cs="Arial"/>
          <w:sz w:val="24"/>
          <w:szCs w:val="24"/>
        </w:rPr>
        <w:t>.</w:t>
      </w:r>
    </w:p>
    <w:p w14:paraId="7E26A68F" w14:textId="77777777" w:rsidR="005121CA" w:rsidRPr="00BD72CA" w:rsidRDefault="005121CA" w:rsidP="00ED556D">
      <w:pPr>
        <w:spacing w:line="259" w:lineRule="auto"/>
        <w:ind w:left="0" w:firstLine="0"/>
        <w:rPr>
          <w:rFonts w:ascii="Arial" w:hAnsi="Arial" w:cs="Arial"/>
          <w:sz w:val="24"/>
          <w:szCs w:val="24"/>
        </w:rPr>
      </w:pPr>
    </w:p>
    <w:p w14:paraId="217739D7" w14:textId="77777777" w:rsidR="007B3568" w:rsidRDefault="005121CA" w:rsidP="00912BE0">
      <w:pPr>
        <w:spacing w:after="120"/>
        <w:ind w:left="0" w:hanging="14"/>
        <w:rPr>
          <w:rFonts w:ascii="Arial" w:hAnsi="Arial" w:cs="Arial"/>
          <w:sz w:val="24"/>
          <w:szCs w:val="24"/>
        </w:rPr>
      </w:pPr>
      <w:r w:rsidRPr="00BD72CA">
        <w:rPr>
          <w:rFonts w:ascii="Arial" w:hAnsi="Arial" w:cs="Arial"/>
          <w:sz w:val="24"/>
          <w:szCs w:val="24"/>
        </w:rPr>
        <w:t xml:space="preserve">Name(s) of the unit owner(s) as reflected in the books and </w:t>
      </w:r>
      <w:r w:rsidR="007B3568" w:rsidRPr="00BD72CA">
        <w:rPr>
          <w:rFonts w:ascii="Arial" w:hAnsi="Arial" w:cs="Arial"/>
          <w:sz w:val="24"/>
          <w:szCs w:val="24"/>
        </w:rPr>
        <w:t>records of the association:</w:t>
      </w:r>
    </w:p>
    <w:p w14:paraId="75F2C37F" w14:textId="4BC69A77" w:rsidR="005121CA" w:rsidRDefault="005121CA" w:rsidP="00ED556D">
      <w:pPr>
        <w:tabs>
          <w:tab w:val="left" w:pos="450"/>
          <w:tab w:val="right" w:pos="4230"/>
          <w:tab w:val="left" w:pos="4860"/>
          <w:tab w:val="right" w:pos="9000"/>
        </w:tabs>
        <w:ind w:left="-5"/>
        <w:rPr>
          <w:rFonts w:ascii="Arial" w:hAnsi="Arial" w:cs="Arial"/>
          <w:sz w:val="24"/>
          <w:szCs w:val="24"/>
        </w:rPr>
      </w:pPr>
      <w:r w:rsidRPr="00BD72CA">
        <w:rPr>
          <w:rFonts w:ascii="Arial" w:hAnsi="Arial" w:cs="Arial"/>
          <w:sz w:val="24"/>
          <w:szCs w:val="24"/>
        </w:rPr>
        <w:t xml:space="preserve"> </w:t>
      </w:r>
      <w:r w:rsidR="00ED556D">
        <w:rPr>
          <w:rFonts w:ascii="Arial" w:hAnsi="Arial" w:cs="Arial"/>
          <w:sz w:val="24"/>
          <w:szCs w:val="24"/>
        </w:rPr>
        <w:tab/>
      </w:r>
      <w:r w:rsidR="00ED556D">
        <w:rPr>
          <w:rFonts w:ascii="Arial" w:hAnsi="Arial" w:cs="Arial"/>
          <w:sz w:val="24"/>
          <w:szCs w:val="24"/>
          <w:u w:val="single"/>
        </w:rPr>
        <w:tab/>
      </w:r>
      <w:r w:rsidR="00ED556D">
        <w:rPr>
          <w:rFonts w:ascii="Arial" w:hAnsi="Arial" w:cs="Arial"/>
          <w:sz w:val="24"/>
          <w:szCs w:val="24"/>
        </w:rPr>
        <w:tab/>
      </w:r>
      <w:r w:rsidR="00ED556D">
        <w:rPr>
          <w:rFonts w:ascii="Arial" w:hAnsi="Arial" w:cs="Arial"/>
          <w:sz w:val="24"/>
          <w:szCs w:val="24"/>
          <w:u w:val="single"/>
        </w:rPr>
        <w:tab/>
      </w:r>
    </w:p>
    <w:p w14:paraId="0AEF1D43" w14:textId="76623278" w:rsidR="00ED556D" w:rsidRPr="00AC51A5" w:rsidRDefault="00ED556D" w:rsidP="00AC51A5">
      <w:pPr>
        <w:tabs>
          <w:tab w:val="left" w:pos="1530"/>
          <w:tab w:val="left" w:pos="5940"/>
        </w:tabs>
        <w:ind w:left="-5"/>
        <w:rPr>
          <w:rFonts w:ascii="Arial" w:hAnsi="Arial" w:cs="Arial"/>
          <w:sz w:val="20"/>
          <w:szCs w:val="20"/>
        </w:rPr>
      </w:pPr>
      <w:r>
        <w:rPr>
          <w:rFonts w:ascii="Arial" w:hAnsi="Arial" w:cs="Arial"/>
          <w:sz w:val="24"/>
          <w:szCs w:val="24"/>
        </w:rPr>
        <w:tab/>
      </w:r>
      <w:r>
        <w:rPr>
          <w:rFonts w:ascii="Arial" w:hAnsi="Arial" w:cs="Arial"/>
          <w:sz w:val="24"/>
          <w:szCs w:val="24"/>
        </w:rPr>
        <w:tab/>
      </w:r>
      <w:r w:rsidRPr="00AC51A5">
        <w:rPr>
          <w:rFonts w:ascii="Arial" w:hAnsi="Arial" w:cs="Arial"/>
          <w:sz w:val="20"/>
          <w:szCs w:val="20"/>
        </w:rPr>
        <w:t>Registered Owner</w:t>
      </w:r>
      <w:r w:rsidRPr="00AC51A5">
        <w:rPr>
          <w:rFonts w:ascii="Arial" w:hAnsi="Arial" w:cs="Arial"/>
          <w:sz w:val="20"/>
          <w:szCs w:val="20"/>
        </w:rPr>
        <w:tab/>
        <w:t>Co-Owner / Spouse</w:t>
      </w:r>
    </w:p>
    <w:p w14:paraId="1DFDC74C" w14:textId="77777777" w:rsidR="00ED556D" w:rsidRDefault="00ED556D" w:rsidP="00ED556D">
      <w:pPr>
        <w:ind w:left="-5"/>
        <w:rPr>
          <w:rFonts w:ascii="Arial" w:hAnsi="Arial" w:cs="Arial"/>
          <w:sz w:val="24"/>
          <w:szCs w:val="24"/>
        </w:rPr>
      </w:pPr>
    </w:p>
    <w:p w14:paraId="7D42D751" w14:textId="651BF56A" w:rsidR="00A21010" w:rsidRPr="00912BE0" w:rsidRDefault="005121CA" w:rsidP="00912BE0">
      <w:pPr>
        <w:tabs>
          <w:tab w:val="left" w:pos="3060"/>
          <w:tab w:val="right" w:pos="8280"/>
        </w:tabs>
        <w:ind w:left="-5"/>
        <w:rPr>
          <w:rFonts w:ascii="Arial" w:hAnsi="Arial" w:cs="Arial"/>
          <w:sz w:val="24"/>
          <w:szCs w:val="24"/>
        </w:rPr>
      </w:pPr>
      <w:r w:rsidRPr="00BD72CA">
        <w:rPr>
          <w:rFonts w:ascii="Arial" w:hAnsi="Arial" w:cs="Arial"/>
          <w:sz w:val="24"/>
          <w:szCs w:val="24"/>
        </w:rPr>
        <w:t>Un</w:t>
      </w:r>
      <w:r w:rsidR="00A21010" w:rsidRPr="00BD72CA">
        <w:rPr>
          <w:rFonts w:ascii="Arial" w:hAnsi="Arial" w:cs="Arial"/>
          <w:sz w:val="24"/>
          <w:szCs w:val="24"/>
        </w:rPr>
        <w:t xml:space="preserve">it </w:t>
      </w:r>
      <w:r w:rsidR="00912BE0">
        <w:rPr>
          <w:rFonts w:ascii="Arial" w:hAnsi="Arial" w:cs="Arial"/>
          <w:sz w:val="24"/>
          <w:szCs w:val="24"/>
        </w:rPr>
        <w:t xml:space="preserve">number: </w:t>
      </w:r>
      <w:r w:rsidR="00912BE0">
        <w:rPr>
          <w:rFonts w:ascii="Arial" w:hAnsi="Arial" w:cs="Arial"/>
          <w:sz w:val="24"/>
          <w:szCs w:val="24"/>
          <w:u w:val="single"/>
        </w:rPr>
        <w:tab/>
      </w:r>
      <w:r w:rsidR="00A21010" w:rsidRPr="00BD72CA">
        <w:rPr>
          <w:rFonts w:ascii="Arial" w:hAnsi="Arial" w:cs="Arial"/>
          <w:sz w:val="24"/>
          <w:szCs w:val="24"/>
        </w:rPr>
        <w:t xml:space="preserve"> </w:t>
      </w:r>
      <w:r w:rsidR="00912BE0">
        <w:rPr>
          <w:rFonts w:ascii="Arial" w:hAnsi="Arial" w:cs="Arial"/>
          <w:sz w:val="24"/>
          <w:szCs w:val="24"/>
        </w:rPr>
        <w:t xml:space="preserve">  A</w:t>
      </w:r>
      <w:r w:rsidR="00A21010" w:rsidRPr="00BD72CA">
        <w:rPr>
          <w:rFonts w:ascii="Arial" w:hAnsi="Arial" w:cs="Arial"/>
          <w:sz w:val="24"/>
          <w:szCs w:val="24"/>
        </w:rPr>
        <w:t xml:space="preserve">ddress: </w:t>
      </w:r>
      <w:r w:rsidR="00912BE0">
        <w:rPr>
          <w:rFonts w:ascii="Arial" w:hAnsi="Arial" w:cs="Arial"/>
          <w:sz w:val="24"/>
          <w:szCs w:val="24"/>
          <w:u w:val="single"/>
        </w:rPr>
        <w:tab/>
      </w:r>
    </w:p>
    <w:p w14:paraId="0AB12C39" w14:textId="38C4CCC3" w:rsidR="00912BE0" w:rsidRPr="00912BE0" w:rsidRDefault="00912BE0" w:rsidP="00912BE0">
      <w:pPr>
        <w:tabs>
          <w:tab w:val="left" w:pos="3060"/>
          <w:tab w:val="right" w:pos="8280"/>
        </w:tabs>
        <w:spacing w:before="240"/>
        <w:ind w:left="0" w:hanging="14"/>
        <w:rPr>
          <w:rFonts w:ascii="Arial" w:hAnsi="Arial" w:cs="Arial"/>
          <w:sz w:val="24"/>
          <w:szCs w:val="24"/>
          <w:u w:val="single"/>
        </w:rPr>
      </w:pPr>
      <w:r w:rsidRPr="00912BE0">
        <w:rPr>
          <w:rFonts w:ascii="Arial" w:hAnsi="Arial" w:cs="Arial"/>
          <w:sz w:val="24"/>
          <w:szCs w:val="24"/>
        </w:rPr>
        <w:t>City</w:t>
      </w:r>
      <w:r>
        <w:rPr>
          <w:rFonts w:ascii="Arial" w:hAnsi="Arial" w:cs="Arial"/>
          <w:sz w:val="24"/>
          <w:szCs w:val="24"/>
        </w:rPr>
        <w:t xml:space="preserve"> </w:t>
      </w:r>
      <w:r>
        <w:rPr>
          <w:rFonts w:ascii="Arial" w:hAnsi="Arial" w:cs="Arial"/>
          <w:sz w:val="24"/>
          <w:szCs w:val="24"/>
          <w:u w:val="single"/>
        </w:rPr>
        <w:tab/>
      </w:r>
      <w:r>
        <w:rPr>
          <w:rFonts w:ascii="Arial" w:hAnsi="Arial" w:cs="Arial"/>
          <w:sz w:val="24"/>
          <w:szCs w:val="24"/>
        </w:rPr>
        <w:t xml:space="preserve">   State &amp; Zip Code </w:t>
      </w:r>
      <w:r>
        <w:rPr>
          <w:rFonts w:ascii="Arial" w:hAnsi="Arial" w:cs="Arial"/>
          <w:sz w:val="24"/>
          <w:szCs w:val="24"/>
          <w:u w:val="single"/>
        </w:rPr>
        <w:tab/>
      </w:r>
    </w:p>
    <w:p w14:paraId="084B4C1E" w14:textId="77777777" w:rsidR="005121CA" w:rsidRPr="00BD72CA" w:rsidRDefault="005121CA" w:rsidP="00ED556D">
      <w:pPr>
        <w:ind w:left="-5"/>
        <w:rPr>
          <w:rFonts w:ascii="Arial" w:hAnsi="Arial" w:cs="Arial"/>
          <w:sz w:val="24"/>
          <w:szCs w:val="24"/>
        </w:rPr>
      </w:pPr>
      <w:r w:rsidRPr="00BD72CA">
        <w:rPr>
          <w:rFonts w:ascii="Arial" w:hAnsi="Arial" w:cs="Arial"/>
          <w:sz w:val="24"/>
          <w:szCs w:val="24"/>
        </w:rPr>
        <w:t xml:space="preserve"> </w:t>
      </w:r>
    </w:p>
    <w:p w14:paraId="4BB3E0F5" w14:textId="1FFC9F92" w:rsidR="00A21010" w:rsidRPr="00BA49CA" w:rsidRDefault="005121CA" w:rsidP="00490B3D">
      <w:pPr>
        <w:tabs>
          <w:tab w:val="right" w:pos="5400"/>
        </w:tabs>
        <w:ind w:left="-5"/>
        <w:rPr>
          <w:rFonts w:ascii="Arial" w:hAnsi="Arial" w:cs="Arial"/>
          <w:sz w:val="24"/>
          <w:szCs w:val="24"/>
          <w:u w:val="single"/>
        </w:rPr>
      </w:pPr>
      <w:r w:rsidRPr="00BD72CA">
        <w:rPr>
          <w:rFonts w:ascii="Arial" w:hAnsi="Arial" w:cs="Arial"/>
          <w:sz w:val="24"/>
          <w:szCs w:val="24"/>
        </w:rPr>
        <w:t>Parking or garage space number</w:t>
      </w:r>
      <w:r w:rsidR="00912BE0">
        <w:rPr>
          <w:rFonts w:ascii="Arial" w:hAnsi="Arial" w:cs="Arial"/>
          <w:sz w:val="24"/>
          <w:szCs w:val="24"/>
        </w:rPr>
        <w:t xml:space="preserve">:  </w:t>
      </w:r>
      <w:r w:rsidR="00BA49CA">
        <w:rPr>
          <w:rFonts w:ascii="Arial" w:hAnsi="Arial" w:cs="Arial"/>
          <w:sz w:val="24"/>
          <w:szCs w:val="24"/>
          <w:u w:val="single"/>
        </w:rPr>
        <w:tab/>
      </w:r>
    </w:p>
    <w:p w14:paraId="4EC9EA79" w14:textId="77777777" w:rsidR="005121CA" w:rsidRPr="00BD72CA" w:rsidRDefault="005121CA" w:rsidP="00ED556D">
      <w:pPr>
        <w:ind w:left="-5" w:right="139"/>
        <w:rPr>
          <w:rFonts w:ascii="Arial" w:hAnsi="Arial" w:cs="Arial"/>
          <w:sz w:val="24"/>
          <w:szCs w:val="24"/>
        </w:rPr>
      </w:pPr>
      <w:r w:rsidRPr="00BD72CA">
        <w:rPr>
          <w:rFonts w:ascii="Arial" w:hAnsi="Arial" w:cs="Arial"/>
          <w:sz w:val="24"/>
          <w:szCs w:val="24"/>
        </w:rPr>
        <w:t xml:space="preserve"> </w:t>
      </w:r>
    </w:p>
    <w:p w14:paraId="33350B22" w14:textId="6BBD4B75" w:rsidR="005121CA" w:rsidRDefault="005121CA" w:rsidP="00895226">
      <w:pPr>
        <w:tabs>
          <w:tab w:val="right" w:pos="9360"/>
        </w:tabs>
        <w:spacing w:after="120"/>
        <w:ind w:left="0" w:hanging="14"/>
        <w:rPr>
          <w:rFonts w:ascii="Arial" w:hAnsi="Arial" w:cs="Arial"/>
          <w:sz w:val="24"/>
          <w:szCs w:val="24"/>
        </w:rPr>
      </w:pPr>
      <w:r w:rsidRPr="00BD72CA">
        <w:rPr>
          <w:rFonts w:ascii="Arial" w:hAnsi="Arial" w:cs="Arial"/>
          <w:sz w:val="24"/>
          <w:szCs w:val="24"/>
        </w:rPr>
        <w:t>Attorney's name and contact information if the account is delinquent and has been turned over</w:t>
      </w:r>
      <w:r w:rsidR="00D37F07" w:rsidRPr="00BD72CA">
        <w:rPr>
          <w:rFonts w:ascii="Arial" w:hAnsi="Arial" w:cs="Arial"/>
          <w:sz w:val="24"/>
          <w:szCs w:val="24"/>
        </w:rPr>
        <w:t xml:space="preserve"> to an attorney for collection:</w:t>
      </w:r>
      <w:r w:rsidR="00895226">
        <w:rPr>
          <w:rFonts w:ascii="Arial" w:hAnsi="Arial" w:cs="Arial"/>
          <w:sz w:val="24"/>
          <w:szCs w:val="24"/>
          <w:u w:val="single"/>
        </w:rPr>
        <w:tab/>
      </w:r>
    </w:p>
    <w:p w14:paraId="49BC0485" w14:textId="50574DE8" w:rsidR="00895226" w:rsidRPr="00895226" w:rsidRDefault="00895226" w:rsidP="00895226">
      <w:pPr>
        <w:tabs>
          <w:tab w:val="left" w:pos="450"/>
          <w:tab w:val="right" w:pos="9360"/>
        </w:tabs>
        <w:spacing w:after="120"/>
        <w:ind w:left="0" w:hanging="14"/>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u w:val="single"/>
        </w:rPr>
        <w:tab/>
      </w:r>
    </w:p>
    <w:p w14:paraId="14F8F5C4" w14:textId="77777777" w:rsidR="00D37F07" w:rsidRPr="00BD72CA" w:rsidRDefault="00D37F07" w:rsidP="00ED556D">
      <w:pPr>
        <w:ind w:left="-5" w:right="139"/>
        <w:rPr>
          <w:rFonts w:ascii="Arial" w:hAnsi="Arial" w:cs="Arial"/>
          <w:sz w:val="24"/>
          <w:szCs w:val="24"/>
        </w:rPr>
      </w:pPr>
    </w:p>
    <w:p w14:paraId="2DF90E96" w14:textId="072684FB" w:rsidR="00AC4163" w:rsidRPr="00895226" w:rsidRDefault="005121CA" w:rsidP="00895226">
      <w:pPr>
        <w:tabs>
          <w:tab w:val="right" w:pos="9360"/>
        </w:tabs>
        <w:ind w:left="-5"/>
        <w:rPr>
          <w:rFonts w:ascii="Arial" w:hAnsi="Arial" w:cs="Arial"/>
          <w:sz w:val="24"/>
          <w:szCs w:val="24"/>
          <w:u w:val="single"/>
        </w:rPr>
      </w:pPr>
      <w:r w:rsidRPr="00BD72CA">
        <w:rPr>
          <w:rFonts w:ascii="Arial" w:hAnsi="Arial" w:cs="Arial"/>
          <w:sz w:val="24"/>
          <w:szCs w:val="24"/>
        </w:rPr>
        <w:t xml:space="preserve">Fee for the preparation and delivery </w:t>
      </w:r>
      <w:r w:rsidR="00AC4163" w:rsidRPr="00BD72CA">
        <w:rPr>
          <w:rFonts w:ascii="Arial" w:hAnsi="Arial" w:cs="Arial"/>
          <w:sz w:val="24"/>
          <w:szCs w:val="24"/>
        </w:rPr>
        <w:t>of the estoppel certificate:</w:t>
      </w:r>
      <w:r w:rsidR="00895226">
        <w:rPr>
          <w:rFonts w:ascii="Arial" w:hAnsi="Arial" w:cs="Arial"/>
          <w:sz w:val="24"/>
          <w:szCs w:val="24"/>
        </w:rPr>
        <w:t xml:space="preserve"> </w:t>
      </w:r>
      <w:r w:rsidR="00895226">
        <w:rPr>
          <w:rFonts w:ascii="Arial" w:hAnsi="Arial" w:cs="Arial"/>
          <w:sz w:val="24"/>
          <w:szCs w:val="24"/>
          <w:u w:val="single"/>
        </w:rPr>
        <w:tab/>
      </w:r>
    </w:p>
    <w:p w14:paraId="46B154AD" w14:textId="77777777" w:rsidR="005121CA" w:rsidRPr="00BD72CA" w:rsidRDefault="005121CA" w:rsidP="00ED556D">
      <w:pPr>
        <w:ind w:left="-5"/>
        <w:rPr>
          <w:rFonts w:ascii="Arial" w:hAnsi="Arial" w:cs="Arial"/>
          <w:sz w:val="24"/>
          <w:szCs w:val="24"/>
        </w:rPr>
      </w:pPr>
      <w:r w:rsidRPr="00BD72CA">
        <w:rPr>
          <w:rFonts w:ascii="Arial" w:hAnsi="Arial" w:cs="Arial"/>
          <w:sz w:val="24"/>
          <w:szCs w:val="24"/>
        </w:rPr>
        <w:t xml:space="preserve">  </w:t>
      </w:r>
    </w:p>
    <w:p w14:paraId="1C0A55EE" w14:textId="5EB55AD7" w:rsidR="004A1E95" w:rsidRPr="00356B93" w:rsidRDefault="002270A1" w:rsidP="00356B93">
      <w:pPr>
        <w:tabs>
          <w:tab w:val="right" w:pos="7200"/>
        </w:tabs>
        <w:ind w:left="-5"/>
        <w:rPr>
          <w:rFonts w:ascii="Arial" w:hAnsi="Arial" w:cs="Arial"/>
          <w:sz w:val="24"/>
          <w:szCs w:val="24"/>
          <w:u w:val="single"/>
        </w:rPr>
      </w:pPr>
      <w:r w:rsidRPr="00BD72CA">
        <w:rPr>
          <w:rFonts w:ascii="Arial" w:hAnsi="Arial" w:cs="Arial"/>
          <w:sz w:val="24"/>
          <w:szCs w:val="24"/>
        </w:rPr>
        <w:t>Name of the requestor:</w:t>
      </w:r>
      <w:r w:rsidR="00356B93">
        <w:rPr>
          <w:rFonts w:ascii="Arial" w:hAnsi="Arial" w:cs="Arial"/>
          <w:sz w:val="24"/>
          <w:szCs w:val="24"/>
        </w:rPr>
        <w:t xml:space="preserve"> </w:t>
      </w:r>
      <w:r w:rsidR="00356B93">
        <w:rPr>
          <w:rFonts w:ascii="Arial" w:hAnsi="Arial" w:cs="Arial"/>
          <w:sz w:val="24"/>
          <w:szCs w:val="24"/>
          <w:u w:val="single"/>
        </w:rPr>
        <w:tab/>
      </w:r>
    </w:p>
    <w:p w14:paraId="538F4036" w14:textId="77777777" w:rsidR="005121CA" w:rsidRPr="00BD72CA" w:rsidRDefault="005121CA" w:rsidP="00ED556D">
      <w:pPr>
        <w:ind w:left="-5"/>
        <w:rPr>
          <w:rFonts w:ascii="Arial" w:hAnsi="Arial" w:cs="Arial"/>
          <w:sz w:val="24"/>
          <w:szCs w:val="24"/>
        </w:rPr>
      </w:pPr>
      <w:r w:rsidRPr="00BD72CA">
        <w:rPr>
          <w:rFonts w:ascii="Arial" w:hAnsi="Arial" w:cs="Arial"/>
          <w:sz w:val="24"/>
          <w:szCs w:val="24"/>
        </w:rPr>
        <w:t xml:space="preserve">  </w:t>
      </w:r>
    </w:p>
    <w:p w14:paraId="399F2CA9" w14:textId="77777777" w:rsidR="005121CA" w:rsidRPr="00BD72CA" w:rsidRDefault="005121CA" w:rsidP="00ED556D">
      <w:pPr>
        <w:ind w:left="-5"/>
        <w:rPr>
          <w:rFonts w:ascii="Arial" w:hAnsi="Arial" w:cs="Arial"/>
          <w:sz w:val="24"/>
          <w:szCs w:val="24"/>
        </w:rPr>
      </w:pPr>
      <w:r w:rsidRPr="00BD72CA">
        <w:rPr>
          <w:rFonts w:ascii="Arial" w:hAnsi="Arial" w:cs="Arial"/>
          <w:sz w:val="24"/>
          <w:szCs w:val="24"/>
        </w:rPr>
        <w:t xml:space="preserve">Assessment information and other information:  </w:t>
      </w:r>
    </w:p>
    <w:p w14:paraId="2A812F74" w14:textId="77777777" w:rsidR="008E230A" w:rsidRPr="00BD72CA" w:rsidRDefault="008E230A" w:rsidP="005121CA">
      <w:pPr>
        <w:ind w:left="-5"/>
        <w:rPr>
          <w:rFonts w:ascii="Arial" w:hAnsi="Arial" w:cs="Arial"/>
          <w:sz w:val="24"/>
          <w:szCs w:val="24"/>
        </w:rPr>
      </w:pPr>
    </w:p>
    <w:p w14:paraId="390649BC" w14:textId="23991CF3" w:rsidR="005121CA" w:rsidRPr="00BD72CA" w:rsidRDefault="005121CA" w:rsidP="009B5B0E">
      <w:pPr>
        <w:numPr>
          <w:ilvl w:val="0"/>
          <w:numId w:val="2"/>
        </w:numPr>
        <w:tabs>
          <w:tab w:val="right" w:pos="9360"/>
        </w:tabs>
        <w:ind w:left="450" w:hanging="450"/>
        <w:rPr>
          <w:rFonts w:ascii="Arial" w:hAnsi="Arial" w:cs="Arial"/>
          <w:sz w:val="24"/>
          <w:szCs w:val="24"/>
        </w:rPr>
      </w:pPr>
      <w:r w:rsidRPr="00BD72CA">
        <w:rPr>
          <w:rFonts w:ascii="Arial" w:hAnsi="Arial" w:cs="Arial"/>
          <w:sz w:val="24"/>
          <w:szCs w:val="24"/>
        </w:rPr>
        <w:t xml:space="preserve">The regular periodic assessment </w:t>
      </w:r>
      <w:r w:rsidR="00556849" w:rsidRPr="00BD72CA">
        <w:rPr>
          <w:rFonts w:ascii="Arial" w:hAnsi="Arial" w:cs="Arial"/>
          <w:sz w:val="24"/>
          <w:szCs w:val="24"/>
        </w:rPr>
        <w:t xml:space="preserve">levied against the unit is </w:t>
      </w:r>
      <w:r w:rsidR="00254E32" w:rsidRPr="00BD72CA">
        <w:rPr>
          <w:rFonts w:ascii="Arial" w:hAnsi="Arial" w:cs="Arial"/>
          <w:sz w:val="24"/>
          <w:szCs w:val="24"/>
        </w:rPr>
        <w:t>$</w:t>
      </w:r>
      <w:r w:rsidR="009B5B0E">
        <w:rPr>
          <w:rFonts w:ascii="Arial" w:hAnsi="Arial" w:cs="Arial"/>
          <w:sz w:val="24"/>
          <w:szCs w:val="24"/>
        </w:rPr>
        <w:t xml:space="preserve"> __________</w:t>
      </w:r>
      <w:r w:rsidR="00295351" w:rsidRPr="00BD72CA">
        <w:rPr>
          <w:rFonts w:ascii="Arial" w:hAnsi="Arial" w:cs="Arial"/>
          <w:sz w:val="24"/>
          <w:szCs w:val="24"/>
        </w:rPr>
        <w:t xml:space="preserve"> per ___</w:t>
      </w:r>
      <w:r w:rsidR="009B5B0E">
        <w:rPr>
          <w:rFonts w:ascii="Arial" w:hAnsi="Arial" w:cs="Arial"/>
          <w:sz w:val="24"/>
          <w:szCs w:val="24"/>
        </w:rPr>
        <w:t>_______</w:t>
      </w:r>
      <w:r w:rsidR="000A138C" w:rsidRPr="00BD72CA">
        <w:rPr>
          <w:rFonts w:ascii="Arial" w:hAnsi="Arial" w:cs="Arial"/>
          <w:sz w:val="24"/>
          <w:szCs w:val="24"/>
        </w:rPr>
        <w:t xml:space="preserve">___ </w:t>
      </w:r>
      <w:r w:rsidRPr="00BD72CA">
        <w:rPr>
          <w:rFonts w:ascii="Arial" w:hAnsi="Arial" w:cs="Arial"/>
          <w:sz w:val="24"/>
          <w:szCs w:val="24"/>
        </w:rPr>
        <w:t>(</w:t>
      </w:r>
      <w:r w:rsidR="006C0AE3" w:rsidRPr="00BD72CA">
        <w:rPr>
          <w:rFonts w:ascii="Arial" w:hAnsi="Arial" w:cs="Arial"/>
          <w:sz w:val="24"/>
          <w:szCs w:val="24"/>
        </w:rPr>
        <w:t>insert frequency of payment)</w:t>
      </w:r>
      <w:r w:rsidR="00E66F06" w:rsidRPr="00BD72CA">
        <w:rPr>
          <w:rFonts w:ascii="Arial" w:hAnsi="Arial" w:cs="Arial"/>
          <w:sz w:val="24"/>
          <w:szCs w:val="24"/>
        </w:rPr>
        <w:t>.</w:t>
      </w:r>
    </w:p>
    <w:p w14:paraId="41478DE9" w14:textId="77777777" w:rsidR="008E230A" w:rsidRPr="00BD72CA" w:rsidRDefault="008E230A" w:rsidP="009B5B0E">
      <w:pPr>
        <w:ind w:left="450" w:hanging="450"/>
        <w:rPr>
          <w:rFonts w:ascii="Arial" w:hAnsi="Arial" w:cs="Arial"/>
          <w:sz w:val="24"/>
          <w:szCs w:val="24"/>
        </w:rPr>
      </w:pPr>
    </w:p>
    <w:p w14:paraId="711BEA99" w14:textId="4C868F5B" w:rsidR="005121CA" w:rsidRPr="00BD72CA" w:rsidRDefault="005121CA" w:rsidP="009B5B0E">
      <w:pPr>
        <w:numPr>
          <w:ilvl w:val="0"/>
          <w:numId w:val="2"/>
        </w:numPr>
        <w:ind w:left="450" w:hanging="450"/>
        <w:rPr>
          <w:rFonts w:ascii="Arial" w:hAnsi="Arial" w:cs="Arial"/>
          <w:sz w:val="24"/>
          <w:szCs w:val="24"/>
        </w:rPr>
      </w:pPr>
      <w:r w:rsidRPr="00BD72CA">
        <w:rPr>
          <w:rFonts w:ascii="Arial" w:hAnsi="Arial" w:cs="Arial"/>
          <w:sz w:val="24"/>
          <w:szCs w:val="24"/>
        </w:rPr>
        <w:t>The regular periodi</w:t>
      </w:r>
      <w:r w:rsidR="00446505" w:rsidRPr="00BD72CA">
        <w:rPr>
          <w:rFonts w:ascii="Arial" w:hAnsi="Arial" w:cs="Arial"/>
          <w:sz w:val="24"/>
          <w:szCs w:val="24"/>
        </w:rPr>
        <w:t>c assessment is paid through ___</w:t>
      </w:r>
      <w:r w:rsidR="009B5B0E">
        <w:rPr>
          <w:rFonts w:ascii="Arial" w:hAnsi="Arial" w:cs="Arial"/>
          <w:sz w:val="24"/>
          <w:szCs w:val="24"/>
        </w:rPr>
        <w:t>_______</w:t>
      </w:r>
      <w:r w:rsidR="00446505" w:rsidRPr="00BD72CA">
        <w:rPr>
          <w:rFonts w:ascii="Arial" w:hAnsi="Arial" w:cs="Arial"/>
          <w:sz w:val="24"/>
          <w:szCs w:val="24"/>
        </w:rPr>
        <w:t xml:space="preserve">____ </w:t>
      </w:r>
      <w:r w:rsidR="00A479DD" w:rsidRPr="00BD72CA">
        <w:rPr>
          <w:rFonts w:ascii="Arial" w:hAnsi="Arial" w:cs="Arial"/>
          <w:sz w:val="24"/>
          <w:szCs w:val="24"/>
        </w:rPr>
        <w:t>(insert date paid through)</w:t>
      </w:r>
      <w:r w:rsidR="00446505" w:rsidRPr="00BD72CA">
        <w:rPr>
          <w:rFonts w:ascii="Arial" w:hAnsi="Arial" w:cs="Arial"/>
          <w:sz w:val="24"/>
          <w:szCs w:val="24"/>
        </w:rPr>
        <w:t>.</w:t>
      </w:r>
    </w:p>
    <w:p w14:paraId="5703F04F" w14:textId="77777777" w:rsidR="00446505" w:rsidRPr="00BD72CA" w:rsidRDefault="00446505" w:rsidP="009B5B0E">
      <w:pPr>
        <w:ind w:left="450" w:hanging="450"/>
        <w:rPr>
          <w:rFonts w:ascii="Arial" w:hAnsi="Arial" w:cs="Arial"/>
          <w:sz w:val="24"/>
          <w:szCs w:val="24"/>
        </w:rPr>
      </w:pPr>
    </w:p>
    <w:p w14:paraId="4D26E2EF" w14:textId="3A30E177" w:rsidR="005121CA" w:rsidRPr="00BD72CA" w:rsidRDefault="005121CA" w:rsidP="009B5B0E">
      <w:pPr>
        <w:numPr>
          <w:ilvl w:val="0"/>
          <w:numId w:val="2"/>
        </w:numPr>
        <w:ind w:left="450" w:hanging="450"/>
        <w:rPr>
          <w:rFonts w:ascii="Arial" w:hAnsi="Arial" w:cs="Arial"/>
          <w:sz w:val="24"/>
          <w:szCs w:val="24"/>
        </w:rPr>
      </w:pPr>
      <w:r w:rsidRPr="00BD72CA">
        <w:rPr>
          <w:rFonts w:ascii="Arial" w:hAnsi="Arial" w:cs="Arial"/>
          <w:sz w:val="24"/>
          <w:szCs w:val="24"/>
        </w:rPr>
        <w:t>The next installment of the regula</w:t>
      </w:r>
      <w:r w:rsidR="005770A8" w:rsidRPr="00BD72CA">
        <w:rPr>
          <w:rFonts w:ascii="Arial" w:hAnsi="Arial" w:cs="Arial"/>
          <w:sz w:val="24"/>
          <w:szCs w:val="24"/>
        </w:rPr>
        <w:t>r periodic assessment is due ___</w:t>
      </w:r>
      <w:r w:rsidR="009B5B0E">
        <w:rPr>
          <w:rFonts w:ascii="Arial" w:hAnsi="Arial" w:cs="Arial"/>
          <w:sz w:val="24"/>
          <w:szCs w:val="24"/>
        </w:rPr>
        <w:t>_______</w:t>
      </w:r>
      <w:r w:rsidR="005770A8" w:rsidRPr="00BD72CA">
        <w:rPr>
          <w:rFonts w:ascii="Arial" w:hAnsi="Arial" w:cs="Arial"/>
          <w:sz w:val="24"/>
          <w:szCs w:val="24"/>
        </w:rPr>
        <w:t>____</w:t>
      </w:r>
      <w:r w:rsidR="003D6727" w:rsidRPr="00BD72CA">
        <w:rPr>
          <w:rFonts w:ascii="Arial" w:hAnsi="Arial" w:cs="Arial"/>
          <w:sz w:val="24"/>
          <w:szCs w:val="24"/>
        </w:rPr>
        <w:t xml:space="preserve"> (</w:t>
      </w:r>
      <w:r w:rsidRPr="00BD72CA">
        <w:rPr>
          <w:rFonts w:ascii="Arial" w:hAnsi="Arial" w:cs="Arial"/>
          <w:sz w:val="24"/>
          <w:szCs w:val="24"/>
        </w:rPr>
        <w:t xml:space="preserve">insert due </w:t>
      </w:r>
      <w:r w:rsidR="005770A8" w:rsidRPr="00BD72CA">
        <w:rPr>
          <w:rFonts w:ascii="Arial" w:hAnsi="Arial" w:cs="Arial"/>
          <w:sz w:val="24"/>
          <w:szCs w:val="24"/>
        </w:rPr>
        <w:t>date) in the amount of $</w:t>
      </w:r>
      <w:r w:rsidR="009B5B0E">
        <w:rPr>
          <w:rFonts w:ascii="Arial" w:hAnsi="Arial" w:cs="Arial"/>
          <w:sz w:val="24"/>
          <w:szCs w:val="24"/>
        </w:rPr>
        <w:t xml:space="preserve"> </w:t>
      </w:r>
      <w:r w:rsidR="005770A8" w:rsidRPr="00BD72CA">
        <w:rPr>
          <w:rFonts w:ascii="Arial" w:hAnsi="Arial" w:cs="Arial"/>
          <w:sz w:val="24"/>
          <w:szCs w:val="24"/>
        </w:rPr>
        <w:t>__</w:t>
      </w:r>
      <w:r w:rsidR="009B5B0E">
        <w:rPr>
          <w:rFonts w:ascii="Arial" w:hAnsi="Arial" w:cs="Arial"/>
          <w:sz w:val="24"/>
          <w:szCs w:val="24"/>
        </w:rPr>
        <w:t>_____</w:t>
      </w:r>
      <w:r w:rsidR="005770A8" w:rsidRPr="00BD72CA">
        <w:rPr>
          <w:rFonts w:ascii="Arial" w:hAnsi="Arial" w:cs="Arial"/>
          <w:sz w:val="24"/>
          <w:szCs w:val="24"/>
        </w:rPr>
        <w:t>___.</w:t>
      </w:r>
      <w:r w:rsidRPr="00BD72CA">
        <w:rPr>
          <w:rFonts w:ascii="Arial" w:hAnsi="Arial" w:cs="Arial"/>
          <w:sz w:val="24"/>
          <w:szCs w:val="24"/>
        </w:rPr>
        <w:t xml:space="preserve"> </w:t>
      </w:r>
    </w:p>
    <w:p w14:paraId="67DCDBAA" w14:textId="77777777" w:rsidR="00AA7DD7" w:rsidRPr="00BD72CA" w:rsidRDefault="00AA7DD7" w:rsidP="009B5B0E">
      <w:pPr>
        <w:ind w:left="450" w:hanging="450"/>
        <w:rPr>
          <w:rFonts w:ascii="Arial" w:hAnsi="Arial" w:cs="Arial"/>
          <w:sz w:val="24"/>
          <w:szCs w:val="24"/>
        </w:rPr>
      </w:pPr>
    </w:p>
    <w:p w14:paraId="519842CF" w14:textId="77777777" w:rsidR="004443C1" w:rsidRDefault="005121CA" w:rsidP="009B5B0E">
      <w:pPr>
        <w:numPr>
          <w:ilvl w:val="0"/>
          <w:numId w:val="2"/>
        </w:numPr>
        <w:ind w:left="450" w:hanging="450"/>
        <w:rPr>
          <w:rFonts w:ascii="Arial" w:hAnsi="Arial" w:cs="Arial"/>
          <w:sz w:val="24"/>
          <w:szCs w:val="24"/>
        </w:rPr>
      </w:pPr>
      <w:r w:rsidRPr="00BD72CA">
        <w:rPr>
          <w:rFonts w:ascii="Arial" w:hAnsi="Arial" w:cs="Arial"/>
          <w:sz w:val="24"/>
          <w:szCs w:val="24"/>
        </w:rPr>
        <w:t>An itemized list of all assessments, special assessments, and other moneys owed on the date of issuance to the association by the unit owner</w:t>
      </w:r>
      <w:r w:rsidR="004443C1">
        <w:rPr>
          <w:rFonts w:ascii="Arial" w:hAnsi="Arial" w:cs="Arial"/>
          <w:sz w:val="24"/>
          <w:szCs w:val="24"/>
        </w:rPr>
        <w:t>:</w:t>
      </w:r>
    </w:p>
    <w:p w14:paraId="1EE3F7BB" w14:textId="3FA96BE7" w:rsidR="005121CA" w:rsidRDefault="004443C1" w:rsidP="004443C1">
      <w:pPr>
        <w:tabs>
          <w:tab w:val="left" w:pos="450"/>
          <w:tab w:val="right" w:pos="9360"/>
        </w:tabs>
        <w:spacing w:before="120"/>
        <w:ind w:left="0" w:firstLine="0"/>
        <w:rPr>
          <w:rFonts w:ascii="Arial" w:hAnsi="Arial" w:cs="Arial"/>
          <w:sz w:val="24"/>
          <w:szCs w:val="24"/>
        </w:rPr>
      </w:pPr>
      <w:r>
        <w:rPr>
          <w:rFonts w:ascii="Arial" w:hAnsi="Arial" w:cs="Arial"/>
          <w:sz w:val="24"/>
          <w:szCs w:val="24"/>
        </w:rPr>
        <w:tab/>
      </w:r>
      <w:r>
        <w:rPr>
          <w:rFonts w:ascii="Arial" w:hAnsi="Arial" w:cs="Arial"/>
          <w:sz w:val="24"/>
          <w:szCs w:val="24"/>
          <w:u w:val="single"/>
        </w:rPr>
        <w:tab/>
      </w:r>
    </w:p>
    <w:p w14:paraId="6BC2C5E6" w14:textId="64486782" w:rsidR="004443C1" w:rsidRDefault="004443C1" w:rsidP="004443C1">
      <w:pPr>
        <w:tabs>
          <w:tab w:val="left" w:pos="450"/>
          <w:tab w:val="right" w:pos="9360"/>
        </w:tabs>
        <w:spacing w:before="120"/>
        <w:ind w:left="0" w:firstLine="0"/>
        <w:rPr>
          <w:rFonts w:ascii="Arial" w:hAnsi="Arial" w:cs="Arial"/>
          <w:sz w:val="24"/>
          <w:szCs w:val="24"/>
        </w:rPr>
      </w:pPr>
      <w:r>
        <w:rPr>
          <w:rFonts w:ascii="Arial" w:hAnsi="Arial" w:cs="Arial"/>
          <w:sz w:val="24"/>
          <w:szCs w:val="24"/>
        </w:rPr>
        <w:tab/>
      </w:r>
      <w:r>
        <w:rPr>
          <w:rFonts w:ascii="Arial" w:hAnsi="Arial" w:cs="Arial"/>
          <w:sz w:val="24"/>
          <w:szCs w:val="24"/>
          <w:u w:val="single"/>
        </w:rPr>
        <w:tab/>
      </w:r>
    </w:p>
    <w:p w14:paraId="4E022A52" w14:textId="5BD7928C" w:rsidR="004443C1" w:rsidRPr="004443C1" w:rsidRDefault="004443C1" w:rsidP="004443C1">
      <w:pPr>
        <w:tabs>
          <w:tab w:val="left" w:pos="450"/>
          <w:tab w:val="right" w:pos="9360"/>
        </w:tabs>
        <w:spacing w:before="120"/>
        <w:ind w:left="0" w:firstLine="0"/>
        <w:rPr>
          <w:rFonts w:ascii="Arial" w:hAnsi="Arial" w:cs="Arial"/>
          <w:sz w:val="24"/>
          <w:szCs w:val="24"/>
          <w:u w:val="single"/>
        </w:rPr>
      </w:pPr>
      <w:r>
        <w:rPr>
          <w:rFonts w:ascii="Arial" w:hAnsi="Arial" w:cs="Arial"/>
          <w:sz w:val="24"/>
          <w:szCs w:val="24"/>
        </w:rPr>
        <w:tab/>
      </w:r>
      <w:r>
        <w:rPr>
          <w:rFonts w:ascii="Arial" w:hAnsi="Arial" w:cs="Arial"/>
          <w:sz w:val="24"/>
          <w:szCs w:val="24"/>
          <w:u w:val="single"/>
        </w:rPr>
        <w:tab/>
      </w:r>
    </w:p>
    <w:p w14:paraId="2AA374C9" w14:textId="77777777" w:rsidR="006D52CC" w:rsidRPr="00BD72CA" w:rsidRDefault="006D52CC" w:rsidP="009B5B0E">
      <w:pPr>
        <w:ind w:left="450" w:hanging="450"/>
        <w:rPr>
          <w:rFonts w:ascii="Arial" w:hAnsi="Arial" w:cs="Arial"/>
          <w:sz w:val="24"/>
          <w:szCs w:val="24"/>
        </w:rPr>
      </w:pPr>
    </w:p>
    <w:p w14:paraId="5BC4112B" w14:textId="169BFE92" w:rsidR="005121CA" w:rsidRDefault="005121CA" w:rsidP="009B5B0E">
      <w:pPr>
        <w:pStyle w:val="ListParagraph"/>
        <w:numPr>
          <w:ilvl w:val="0"/>
          <w:numId w:val="2"/>
        </w:numPr>
        <w:ind w:left="450" w:hanging="450"/>
        <w:rPr>
          <w:rFonts w:ascii="Arial" w:hAnsi="Arial" w:cs="Arial"/>
          <w:sz w:val="24"/>
          <w:szCs w:val="24"/>
        </w:rPr>
      </w:pPr>
      <w:r w:rsidRPr="00BD72CA">
        <w:rPr>
          <w:rFonts w:ascii="Arial" w:hAnsi="Arial" w:cs="Arial"/>
          <w:sz w:val="24"/>
          <w:szCs w:val="24"/>
        </w:rPr>
        <w:t>An itemized list of any additional assessments, special assessments, and other moneys that are scheduled to become due for each day after the date of issuance for the effective period of the estoppel certificate</w:t>
      </w:r>
      <w:proofErr w:type="gramStart"/>
      <w:r w:rsidR="00C516F3">
        <w:rPr>
          <w:rFonts w:ascii="Arial" w:hAnsi="Arial" w:cs="Arial"/>
          <w:sz w:val="24"/>
          <w:szCs w:val="24"/>
        </w:rPr>
        <w:t>:</w:t>
      </w:r>
      <w:r w:rsidRPr="00BD72CA">
        <w:rPr>
          <w:rFonts w:ascii="Arial" w:hAnsi="Arial" w:cs="Arial"/>
          <w:sz w:val="24"/>
          <w:szCs w:val="24"/>
        </w:rPr>
        <w:t xml:space="preserve">  </w:t>
      </w:r>
      <w:r w:rsidR="00C516F3">
        <w:rPr>
          <w:rFonts w:ascii="Arial" w:hAnsi="Arial" w:cs="Arial"/>
          <w:sz w:val="24"/>
          <w:szCs w:val="24"/>
        </w:rPr>
        <w:t>(</w:t>
      </w:r>
      <w:proofErr w:type="gramEnd"/>
      <w:r w:rsidRPr="00BD72CA">
        <w:rPr>
          <w:rFonts w:ascii="Arial" w:hAnsi="Arial" w:cs="Arial"/>
          <w:sz w:val="24"/>
          <w:szCs w:val="24"/>
        </w:rPr>
        <w:t>In calculating the amounts that are scheduled to become due, the association may assume that any delinquent amounts will remain delinquent during the effective period of the estoppel certificate.</w:t>
      </w:r>
      <w:r w:rsidR="00C516F3">
        <w:rPr>
          <w:rFonts w:ascii="Arial" w:hAnsi="Arial" w:cs="Arial"/>
          <w:sz w:val="24"/>
          <w:szCs w:val="24"/>
        </w:rPr>
        <w:t>)</w:t>
      </w:r>
    </w:p>
    <w:p w14:paraId="05A8CBA1" w14:textId="475CD1B0" w:rsidR="00C516F3" w:rsidRDefault="00C516F3" w:rsidP="00C516F3">
      <w:pPr>
        <w:pStyle w:val="ListParagraph"/>
        <w:tabs>
          <w:tab w:val="right" w:pos="9360"/>
        </w:tabs>
        <w:spacing w:before="120"/>
        <w:ind w:left="446" w:firstLine="0"/>
        <w:contextualSpacing w:val="0"/>
        <w:rPr>
          <w:rFonts w:ascii="Arial" w:hAnsi="Arial" w:cs="Arial"/>
          <w:sz w:val="24"/>
          <w:szCs w:val="24"/>
        </w:rPr>
      </w:pPr>
      <w:r>
        <w:rPr>
          <w:rFonts w:ascii="Arial" w:hAnsi="Arial" w:cs="Arial"/>
          <w:sz w:val="24"/>
          <w:szCs w:val="24"/>
          <w:u w:val="single"/>
        </w:rPr>
        <w:tab/>
      </w:r>
    </w:p>
    <w:p w14:paraId="4918C5F0" w14:textId="566E61F3" w:rsidR="00C516F3" w:rsidRDefault="00C516F3" w:rsidP="00C516F3">
      <w:pPr>
        <w:pStyle w:val="ListParagraph"/>
        <w:tabs>
          <w:tab w:val="right" w:pos="9360"/>
        </w:tabs>
        <w:spacing w:before="120"/>
        <w:ind w:left="446" w:firstLine="0"/>
        <w:contextualSpacing w:val="0"/>
        <w:rPr>
          <w:rFonts w:ascii="Arial" w:hAnsi="Arial" w:cs="Arial"/>
          <w:sz w:val="24"/>
          <w:szCs w:val="24"/>
        </w:rPr>
      </w:pPr>
      <w:r>
        <w:rPr>
          <w:rFonts w:ascii="Arial" w:hAnsi="Arial" w:cs="Arial"/>
          <w:sz w:val="24"/>
          <w:szCs w:val="24"/>
          <w:u w:val="single"/>
        </w:rPr>
        <w:tab/>
      </w:r>
    </w:p>
    <w:p w14:paraId="08D1457C" w14:textId="5F634D88" w:rsidR="00C516F3" w:rsidRPr="00C516F3" w:rsidRDefault="00C516F3" w:rsidP="00C516F3">
      <w:pPr>
        <w:pStyle w:val="ListParagraph"/>
        <w:tabs>
          <w:tab w:val="right" w:pos="9360"/>
        </w:tabs>
        <w:spacing w:before="120"/>
        <w:ind w:left="446" w:firstLine="0"/>
        <w:contextualSpacing w:val="0"/>
        <w:rPr>
          <w:rFonts w:ascii="Arial" w:hAnsi="Arial" w:cs="Arial"/>
          <w:sz w:val="24"/>
          <w:szCs w:val="24"/>
          <w:u w:val="single"/>
        </w:rPr>
      </w:pPr>
      <w:r>
        <w:rPr>
          <w:rFonts w:ascii="Arial" w:hAnsi="Arial" w:cs="Arial"/>
          <w:sz w:val="24"/>
          <w:szCs w:val="24"/>
          <w:u w:val="single"/>
        </w:rPr>
        <w:tab/>
      </w:r>
    </w:p>
    <w:p w14:paraId="0BD389C6" w14:textId="77777777" w:rsidR="00D82F70" w:rsidRPr="00BD72CA" w:rsidRDefault="00D82F70" w:rsidP="009B5B0E">
      <w:pPr>
        <w:ind w:left="450" w:hanging="450"/>
        <w:rPr>
          <w:rFonts w:ascii="Arial" w:hAnsi="Arial" w:cs="Arial"/>
          <w:sz w:val="24"/>
          <w:szCs w:val="24"/>
        </w:rPr>
      </w:pPr>
    </w:p>
    <w:p w14:paraId="6E60CC43" w14:textId="117238E5" w:rsidR="005121CA" w:rsidRPr="004B353C" w:rsidRDefault="005121CA" w:rsidP="004B353C">
      <w:pPr>
        <w:numPr>
          <w:ilvl w:val="0"/>
          <w:numId w:val="2"/>
        </w:numPr>
        <w:tabs>
          <w:tab w:val="right" w:pos="9360"/>
        </w:tabs>
        <w:ind w:left="450" w:hanging="450"/>
        <w:rPr>
          <w:rFonts w:ascii="Arial" w:hAnsi="Arial" w:cs="Arial"/>
          <w:sz w:val="24"/>
          <w:szCs w:val="24"/>
        </w:rPr>
      </w:pPr>
      <w:r w:rsidRPr="004B353C">
        <w:rPr>
          <w:rFonts w:ascii="Arial" w:hAnsi="Arial" w:cs="Arial"/>
          <w:sz w:val="24"/>
          <w:szCs w:val="24"/>
        </w:rPr>
        <w:t>Is there a capital contribution fee, resale fee, tra</w:t>
      </w:r>
      <w:r w:rsidR="00904A9B" w:rsidRPr="004B353C">
        <w:rPr>
          <w:rFonts w:ascii="Arial" w:hAnsi="Arial" w:cs="Arial"/>
          <w:sz w:val="24"/>
          <w:szCs w:val="24"/>
        </w:rPr>
        <w:t>nsfer fee, or other fee due?</w:t>
      </w:r>
      <w:r w:rsidR="004B353C">
        <w:rPr>
          <w:rFonts w:ascii="Arial" w:hAnsi="Arial" w:cs="Arial"/>
          <w:sz w:val="24"/>
          <w:szCs w:val="24"/>
        </w:rPr>
        <w:t xml:space="preserve">         </w:t>
      </w:r>
      <w:r w:rsidR="00904A9B" w:rsidRPr="004B353C">
        <w:rPr>
          <w:rFonts w:ascii="Arial" w:hAnsi="Arial" w:cs="Arial"/>
          <w:sz w:val="24"/>
          <w:szCs w:val="24"/>
        </w:rPr>
        <w:t>___ (Yes) ___ (No).</w:t>
      </w:r>
      <w:r w:rsidRPr="004B353C">
        <w:rPr>
          <w:rFonts w:ascii="Arial" w:hAnsi="Arial" w:cs="Arial"/>
          <w:sz w:val="24"/>
          <w:szCs w:val="24"/>
        </w:rPr>
        <w:t xml:space="preserve"> </w:t>
      </w:r>
      <w:r w:rsidR="00904A9B" w:rsidRPr="004B353C">
        <w:rPr>
          <w:rFonts w:ascii="Arial" w:hAnsi="Arial" w:cs="Arial"/>
          <w:sz w:val="24"/>
          <w:szCs w:val="24"/>
        </w:rPr>
        <w:t xml:space="preserve"> </w:t>
      </w:r>
      <w:r w:rsidRPr="004B353C">
        <w:rPr>
          <w:rFonts w:ascii="Arial" w:hAnsi="Arial" w:cs="Arial"/>
          <w:sz w:val="24"/>
          <w:szCs w:val="24"/>
        </w:rPr>
        <w:t>If yes, specify the type and the amount of the fee</w:t>
      </w:r>
      <w:r w:rsidR="004B353C">
        <w:rPr>
          <w:rFonts w:ascii="Arial" w:hAnsi="Arial" w:cs="Arial"/>
          <w:sz w:val="24"/>
          <w:szCs w:val="24"/>
        </w:rPr>
        <w:t xml:space="preserve">: </w:t>
      </w:r>
      <w:r w:rsidR="004B353C">
        <w:rPr>
          <w:rFonts w:ascii="Arial" w:hAnsi="Arial" w:cs="Arial"/>
          <w:sz w:val="24"/>
          <w:szCs w:val="24"/>
          <w:u w:val="single"/>
        </w:rPr>
        <w:tab/>
      </w:r>
    </w:p>
    <w:p w14:paraId="128924BF" w14:textId="77777777" w:rsidR="007D7B8D" w:rsidRPr="00BD72CA" w:rsidRDefault="007D7B8D" w:rsidP="009B5B0E">
      <w:pPr>
        <w:ind w:left="450" w:hanging="450"/>
        <w:rPr>
          <w:rFonts w:ascii="Arial" w:hAnsi="Arial" w:cs="Arial"/>
          <w:sz w:val="24"/>
          <w:szCs w:val="24"/>
        </w:rPr>
      </w:pPr>
    </w:p>
    <w:p w14:paraId="32537759" w14:textId="27633BA1" w:rsidR="005121CA" w:rsidRPr="00BD72CA" w:rsidRDefault="005121CA" w:rsidP="009B5B0E">
      <w:pPr>
        <w:numPr>
          <w:ilvl w:val="0"/>
          <w:numId w:val="2"/>
        </w:numPr>
        <w:ind w:left="450" w:hanging="450"/>
        <w:rPr>
          <w:rFonts w:ascii="Arial" w:hAnsi="Arial" w:cs="Arial"/>
          <w:sz w:val="24"/>
          <w:szCs w:val="24"/>
        </w:rPr>
      </w:pPr>
      <w:r w:rsidRPr="00BD72CA">
        <w:rPr>
          <w:rFonts w:ascii="Arial" w:hAnsi="Arial" w:cs="Arial"/>
          <w:sz w:val="24"/>
          <w:szCs w:val="24"/>
        </w:rPr>
        <w:t xml:space="preserve">Is there any open violation of rule or regulation noticed to the unit owner in the association official records?  </w:t>
      </w:r>
      <w:r w:rsidR="004B353C" w:rsidRPr="004B353C">
        <w:rPr>
          <w:rFonts w:ascii="Arial" w:hAnsi="Arial" w:cs="Arial"/>
          <w:sz w:val="24"/>
          <w:szCs w:val="24"/>
        </w:rPr>
        <w:t>___ (Yes) ___ (No).</w:t>
      </w:r>
    </w:p>
    <w:p w14:paraId="47166181" w14:textId="77777777" w:rsidR="007D7B8D" w:rsidRPr="00BD72CA" w:rsidRDefault="007D7B8D" w:rsidP="009B5B0E">
      <w:pPr>
        <w:ind w:left="450" w:hanging="450"/>
        <w:rPr>
          <w:rFonts w:ascii="Arial" w:hAnsi="Arial" w:cs="Arial"/>
          <w:sz w:val="24"/>
          <w:szCs w:val="24"/>
        </w:rPr>
      </w:pPr>
    </w:p>
    <w:p w14:paraId="40A77957" w14:textId="3529D724" w:rsidR="005121CA" w:rsidRPr="00BD72CA" w:rsidRDefault="005121CA" w:rsidP="009B5B0E">
      <w:pPr>
        <w:numPr>
          <w:ilvl w:val="0"/>
          <w:numId w:val="2"/>
        </w:numPr>
        <w:ind w:left="450" w:hanging="450"/>
        <w:rPr>
          <w:rFonts w:ascii="Arial" w:hAnsi="Arial" w:cs="Arial"/>
          <w:sz w:val="24"/>
          <w:szCs w:val="24"/>
        </w:rPr>
      </w:pPr>
      <w:r w:rsidRPr="00BD72CA">
        <w:rPr>
          <w:rFonts w:ascii="Arial" w:hAnsi="Arial" w:cs="Arial"/>
          <w:sz w:val="24"/>
          <w:szCs w:val="24"/>
        </w:rPr>
        <w:t>Do the rules and regulations of the association applicable to the unit require approval by the board of directors of the association f</w:t>
      </w:r>
      <w:r w:rsidR="001C3474" w:rsidRPr="00BD72CA">
        <w:rPr>
          <w:rFonts w:ascii="Arial" w:hAnsi="Arial" w:cs="Arial"/>
          <w:sz w:val="24"/>
          <w:szCs w:val="24"/>
        </w:rPr>
        <w:t>or the transfer of the unit?</w:t>
      </w:r>
      <w:r w:rsidR="004B353C">
        <w:rPr>
          <w:rFonts w:ascii="Arial" w:hAnsi="Arial" w:cs="Arial"/>
          <w:sz w:val="24"/>
          <w:szCs w:val="24"/>
        </w:rPr>
        <w:t xml:space="preserve"> </w:t>
      </w:r>
      <w:r w:rsidR="001C3474" w:rsidRPr="00BD72CA">
        <w:rPr>
          <w:rFonts w:ascii="Arial" w:hAnsi="Arial" w:cs="Arial"/>
          <w:sz w:val="24"/>
          <w:szCs w:val="24"/>
        </w:rPr>
        <w:t xml:space="preserve"> ___ </w:t>
      </w:r>
      <w:r w:rsidRPr="00BD72CA">
        <w:rPr>
          <w:rFonts w:ascii="Arial" w:hAnsi="Arial" w:cs="Arial"/>
          <w:sz w:val="24"/>
          <w:szCs w:val="24"/>
        </w:rPr>
        <w:t>(Yes)</w:t>
      </w:r>
      <w:r w:rsidR="001C3474" w:rsidRPr="00BD72CA">
        <w:rPr>
          <w:rFonts w:ascii="Arial" w:hAnsi="Arial" w:cs="Arial"/>
          <w:sz w:val="24"/>
          <w:szCs w:val="24"/>
        </w:rPr>
        <w:t xml:space="preserve"> ___ (No).  </w:t>
      </w:r>
      <w:r w:rsidRPr="00BD72CA">
        <w:rPr>
          <w:rFonts w:ascii="Arial" w:hAnsi="Arial" w:cs="Arial"/>
          <w:sz w:val="24"/>
          <w:szCs w:val="24"/>
        </w:rPr>
        <w:t xml:space="preserve"> If yes, has the board approv</w:t>
      </w:r>
      <w:r w:rsidR="00944553" w:rsidRPr="00BD72CA">
        <w:rPr>
          <w:rFonts w:ascii="Arial" w:hAnsi="Arial" w:cs="Arial"/>
          <w:sz w:val="24"/>
          <w:szCs w:val="24"/>
        </w:rPr>
        <w:t>ed the transfer of the unit?</w:t>
      </w:r>
      <w:r w:rsidR="004B353C">
        <w:rPr>
          <w:rFonts w:ascii="Arial" w:hAnsi="Arial" w:cs="Arial"/>
          <w:sz w:val="24"/>
          <w:szCs w:val="24"/>
        </w:rPr>
        <w:t xml:space="preserve">      </w:t>
      </w:r>
      <w:r w:rsidR="00944553" w:rsidRPr="00BD72CA">
        <w:rPr>
          <w:rFonts w:ascii="Arial" w:hAnsi="Arial" w:cs="Arial"/>
          <w:sz w:val="24"/>
          <w:szCs w:val="24"/>
        </w:rPr>
        <w:t xml:space="preserve"> ___ (Yes) ___ (No).</w:t>
      </w:r>
      <w:r w:rsidRPr="00BD72CA">
        <w:rPr>
          <w:rFonts w:ascii="Arial" w:hAnsi="Arial" w:cs="Arial"/>
          <w:sz w:val="24"/>
          <w:szCs w:val="24"/>
        </w:rPr>
        <w:t xml:space="preserve">  </w:t>
      </w:r>
    </w:p>
    <w:p w14:paraId="73E6D286" w14:textId="77777777" w:rsidR="0033471C" w:rsidRPr="00BD72CA" w:rsidRDefault="0033471C" w:rsidP="009B5B0E">
      <w:pPr>
        <w:ind w:left="450" w:hanging="450"/>
        <w:rPr>
          <w:rFonts w:ascii="Arial" w:hAnsi="Arial" w:cs="Arial"/>
          <w:sz w:val="24"/>
          <w:szCs w:val="24"/>
        </w:rPr>
      </w:pPr>
    </w:p>
    <w:p w14:paraId="7333FB17" w14:textId="5F53BD87" w:rsidR="005121CA" w:rsidRPr="004B353C" w:rsidRDefault="005121CA" w:rsidP="009B5B0E">
      <w:pPr>
        <w:numPr>
          <w:ilvl w:val="0"/>
          <w:numId w:val="2"/>
        </w:numPr>
        <w:ind w:left="450" w:hanging="450"/>
        <w:rPr>
          <w:rFonts w:ascii="Arial" w:hAnsi="Arial" w:cs="Arial"/>
          <w:sz w:val="24"/>
          <w:szCs w:val="24"/>
        </w:rPr>
      </w:pPr>
      <w:r w:rsidRPr="004B353C">
        <w:rPr>
          <w:rFonts w:ascii="Arial" w:hAnsi="Arial" w:cs="Arial"/>
          <w:sz w:val="24"/>
          <w:szCs w:val="24"/>
        </w:rPr>
        <w:t>Is there a right of first refusal provided to th</w:t>
      </w:r>
      <w:r w:rsidR="00DA00EA" w:rsidRPr="004B353C">
        <w:rPr>
          <w:rFonts w:ascii="Arial" w:hAnsi="Arial" w:cs="Arial"/>
          <w:sz w:val="24"/>
          <w:szCs w:val="24"/>
        </w:rPr>
        <w:t>e members or the association?</w:t>
      </w:r>
      <w:r w:rsidR="004B353C">
        <w:rPr>
          <w:rFonts w:ascii="Arial" w:hAnsi="Arial" w:cs="Arial"/>
          <w:sz w:val="24"/>
          <w:szCs w:val="24"/>
        </w:rPr>
        <w:t xml:space="preserve">          </w:t>
      </w:r>
      <w:r w:rsidR="00DA00EA" w:rsidRPr="004B353C">
        <w:rPr>
          <w:rFonts w:ascii="Arial" w:hAnsi="Arial" w:cs="Arial"/>
          <w:sz w:val="24"/>
          <w:szCs w:val="24"/>
        </w:rPr>
        <w:t xml:space="preserve">___ (Yes) ___ (No). </w:t>
      </w:r>
      <w:r w:rsidRPr="004B353C">
        <w:rPr>
          <w:rFonts w:ascii="Arial" w:hAnsi="Arial" w:cs="Arial"/>
          <w:sz w:val="24"/>
          <w:szCs w:val="24"/>
        </w:rPr>
        <w:t xml:space="preserve"> </w:t>
      </w:r>
      <w:r w:rsidR="009211DA" w:rsidRPr="004B353C">
        <w:rPr>
          <w:rFonts w:ascii="Arial" w:hAnsi="Arial" w:cs="Arial"/>
          <w:sz w:val="24"/>
          <w:szCs w:val="24"/>
        </w:rPr>
        <w:t xml:space="preserve"> </w:t>
      </w:r>
      <w:r w:rsidRPr="004B353C">
        <w:rPr>
          <w:rFonts w:ascii="Arial" w:hAnsi="Arial" w:cs="Arial"/>
          <w:sz w:val="24"/>
          <w:szCs w:val="24"/>
        </w:rPr>
        <w:t>If yes, have the members or the association exercised that rig</w:t>
      </w:r>
      <w:r w:rsidR="00E92604" w:rsidRPr="004B353C">
        <w:rPr>
          <w:rFonts w:ascii="Arial" w:hAnsi="Arial" w:cs="Arial"/>
          <w:sz w:val="24"/>
          <w:szCs w:val="24"/>
        </w:rPr>
        <w:t xml:space="preserve">ht of first refusal? ___ </w:t>
      </w:r>
      <w:r w:rsidR="004B1180" w:rsidRPr="004B353C">
        <w:rPr>
          <w:rFonts w:ascii="Arial" w:hAnsi="Arial" w:cs="Arial"/>
          <w:sz w:val="24"/>
          <w:szCs w:val="24"/>
        </w:rPr>
        <w:t>(Yes)</w:t>
      </w:r>
      <w:r w:rsidR="00E92604" w:rsidRPr="004B353C">
        <w:rPr>
          <w:rFonts w:ascii="Arial" w:hAnsi="Arial" w:cs="Arial"/>
          <w:sz w:val="24"/>
          <w:szCs w:val="24"/>
        </w:rPr>
        <w:t xml:space="preserve"> ___</w:t>
      </w:r>
      <w:r w:rsidRPr="004B353C">
        <w:rPr>
          <w:rFonts w:ascii="Arial" w:hAnsi="Arial" w:cs="Arial"/>
          <w:sz w:val="24"/>
          <w:szCs w:val="24"/>
        </w:rPr>
        <w:t>(N</w:t>
      </w:r>
      <w:r w:rsidR="00E92604" w:rsidRPr="004B353C">
        <w:rPr>
          <w:rFonts w:ascii="Arial" w:hAnsi="Arial" w:cs="Arial"/>
          <w:sz w:val="24"/>
          <w:szCs w:val="24"/>
        </w:rPr>
        <w:t>o).</w:t>
      </w:r>
    </w:p>
    <w:p w14:paraId="2C34A5C1" w14:textId="77777777" w:rsidR="0033471C" w:rsidRPr="00BD72CA" w:rsidRDefault="0033471C" w:rsidP="009B5B0E">
      <w:pPr>
        <w:ind w:left="450" w:hanging="450"/>
        <w:rPr>
          <w:rFonts w:ascii="Arial" w:hAnsi="Arial" w:cs="Arial"/>
          <w:sz w:val="24"/>
          <w:szCs w:val="24"/>
        </w:rPr>
      </w:pPr>
    </w:p>
    <w:p w14:paraId="7AC7B573" w14:textId="785AB1B4" w:rsidR="005121CA" w:rsidRPr="00BD72CA" w:rsidRDefault="004B353C" w:rsidP="009B5B0E">
      <w:pPr>
        <w:numPr>
          <w:ilvl w:val="0"/>
          <w:numId w:val="2"/>
        </w:numPr>
        <w:ind w:left="450" w:hanging="450"/>
        <w:rPr>
          <w:rFonts w:ascii="Arial" w:hAnsi="Arial" w:cs="Arial"/>
          <w:sz w:val="24"/>
          <w:szCs w:val="24"/>
        </w:rPr>
      </w:pPr>
      <w:r>
        <w:rPr>
          <w:rFonts w:ascii="Arial" w:hAnsi="Arial" w:cs="Arial"/>
          <w:sz w:val="24"/>
          <w:szCs w:val="24"/>
        </w:rPr>
        <w:t>L</w:t>
      </w:r>
      <w:r w:rsidR="005121CA" w:rsidRPr="00BD72CA">
        <w:rPr>
          <w:rFonts w:ascii="Arial" w:hAnsi="Arial" w:cs="Arial"/>
          <w:sz w:val="24"/>
          <w:szCs w:val="24"/>
        </w:rPr>
        <w:t>ist of, and contact information for, all other associations of which the unit is a member</w:t>
      </w:r>
      <w:r>
        <w:rPr>
          <w:rFonts w:ascii="Arial" w:hAnsi="Arial" w:cs="Arial"/>
          <w:sz w:val="24"/>
          <w:szCs w:val="24"/>
        </w:rPr>
        <w:t>: __</w:t>
      </w:r>
      <w:r w:rsidR="00BA49CA">
        <w:rPr>
          <w:rFonts w:ascii="Arial" w:hAnsi="Arial" w:cs="Arial"/>
          <w:sz w:val="24"/>
          <w:szCs w:val="24"/>
          <w:u w:val="single"/>
        </w:rPr>
        <w:t>____</w:t>
      </w:r>
      <w:r>
        <w:rPr>
          <w:rFonts w:ascii="Arial" w:hAnsi="Arial" w:cs="Arial"/>
          <w:sz w:val="24"/>
          <w:szCs w:val="24"/>
        </w:rPr>
        <w:t>__.</w:t>
      </w:r>
    </w:p>
    <w:p w14:paraId="5A8902E6" w14:textId="77777777" w:rsidR="00283F8B" w:rsidRPr="00BD72CA" w:rsidRDefault="00283F8B" w:rsidP="009B5B0E">
      <w:pPr>
        <w:ind w:left="450" w:hanging="450"/>
        <w:rPr>
          <w:rFonts w:ascii="Arial" w:hAnsi="Arial" w:cs="Arial"/>
          <w:sz w:val="24"/>
          <w:szCs w:val="24"/>
        </w:rPr>
      </w:pPr>
    </w:p>
    <w:p w14:paraId="554110CA" w14:textId="6776A8BF" w:rsidR="004C75D7" w:rsidRDefault="004B353C" w:rsidP="009B5B0E">
      <w:pPr>
        <w:pStyle w:val="ListParagraph"/>
        <w:numPr>
          <w:ilvl w:val="0"/>
          <w:numId w:val="2"/>
        </w:numPr>
        <w:ind w:left="450" w:hanging="450"/>
        <w:rPr>
          <w:rFonts w:ascii="Arial" w:hAnsi="Arial" w:cs="Arial"/>
          <w:sz w:val="24"/>
          <w:szCs w:val="24"/>
        </w:rPr>
      </w:pPr>
      <w:r>
        <w:rPr>
          <w:rFonts w:ascii="Arial" w:hAnsi="Arial" w:cs="Arial"/>
          <w:sz w:val="24"/>
          <w:szCs w:val="24"/>
        </w:rPr>
        <w:t>C</w:t>
      </w:r>
      <w:r w:rsidR="005121CA" w:rsidRPr="00BD72CA">
        <w:rPr>
          <w:rFonts w:ascii="Arial" w:hAnsi="Arial" w:cs="Arial"/>
          <w:sz w:val="24"/>
          <w:szCs w:val="24"/>
        </w:rPr>
        <w:t>ontact information for all insurance maintained by the association</w:t>
      </w:r>
      <w:r>
        <w:rPr>
          <w:rFonts w:ascii="Arial" w:hAnsi="Arial" w:cs="Arial"/>
          <w:sz w:val="24"/>
          <w:szCs w:val="24"/>
        </w:rPr>
        <w:t>:</w:t>
      </w:r>
    </w:p>
    <w:p w14:paraId="554AD7B3" w14:textId="7E87B4C1" w:rsidR="004B353C" w:rsidRDefault="004B353C" w:rsidP="00A16103">
      <w:pPr>
        <w:pStyle w:val="ListParagraph"/>
        <w:tabs>
          <w:tab w:val="right" w:pos="9360"/>
        </w:tabs>
        <w:spacing w:before="240"/>
        <w:ind w:left="460" w:hanging="14"/>
        <w:contextualSpacing w:val="0"/>
        <w:rPr>
          <w:rFonts w:ascii="Arial" w:hAnsi="Arial" w:cs="Arial"/>
          <w:sz w:val="24"/>
          <w:szCs w:val="24"/>
        </w:rPr>
      </w:pPr>
      <w:r>
        <w:rPr>
          <w:rFonts w:ascii="Arial" w:hAnsi="Arial" w:cs="Arial"/>
          <w:sz w:val="24"/>
          <w:szCs w:val="24"/>
          <w:u w:val="single"/>
        </w:rPr>
        <w:tab/>
      </w:r>
      <w:r>
        <w:rPr>
          <w:rFonts w:ascii="Arial" w:hAnsi="Arial" w:cs="Arial"/>
          <w:sz w:val="24"/>
          <w:szCs w:val="24"/>
          <w:u w:val="single"/>
        </w:rPr>
        <w:tab/>
      </w:r>
    </w:p>
    <w:p w14:paraId="0553760B" w14:textId="77777777" w:rsidR="004B353C" w:rsidRPr="004B353C" w:rsidRDefault="004B353C" w:rsidP="004B353C">
      <w:pPr>
        <w:pStyle w:val="ListParagraph"/>
        <w:tabs>
          <w:tab w:val="right" w:pos="9360"/>
        </w:tabs>
        <w:ind w:left="0"/>
        <w:rPr>
          <w:rFonts w:ascii="Arial" w:hAnsi="Arial" w:cs="Arial"/>
          <w:sz w:val="24"/>
          <w:szCs w:val="24"/>
        </w:rPr>
      </w:pPr>
    </w:p>
    <w:p w14:paraId="51200ACA" w14:textId="77777777" w:rsidR="004B353C" w:rsidRPr="00BD72CA" w:rsidRDefault="004B353C" w:rsidP="004B353C">
      <w:pPr>
        <w:pStyle w:val="ListParagraph"/>
        <w:ind w:left="0" w:firstLine="0"/>
        <w:rPr>
          <w:rFonts w:ascii="Arial" w:hAnsi="Arial" w:cs="Arial"/>
          <w:sz w:val="24"/>
          <w:szCs w:val="24"/>
        </w:rPr>
      </w:pPr>
    </w:p>
    <w:p w14:paraId="3C2DEA0D" w14:textId="77777777" w:rsidR="00BB4126" w:rsidRPr="00BD72CA" w:rsidRDefault="00BB4126" w:rsidP="009B5B0E">
      <w:pPr>
        <w:ind w:left="450" w:hanging="450"/>
        <w:rPr>
          <w:rFonts w:ascii="Arial" w:hAnsi="Arial" w:cs="Arial"/>
          <w:sz w:val="24"/>
          <w:szCs w:val="24"/>
        </w:rPr>
      </w:pPr>
    </w:p>
    <w:p w14:paraId="4878D84D" w14:textId="77777777" w:rsidR="009C53A1" w:rsidRPr="00BD72CA" w:rsidRDefault="009C53A1" w:rsidP="009B5B0E">
      <w:pPr>
        <w:rPr>
          <w:rFonts w:ascii="Arial" w:hAnsi="Arial" w:cs="Arial"/>
          <w:sz w:val="24"/>
          <w:szCs w:val="24"/>
        </w:rPr>
      </w:pPr>
    </w:p>
    <w:p w14:paraId="5F0EEB2C" w14:textId="2CCEDB83" w:rsidR="00BB4126" w:rsidRPr="00AC51A5" w:rsidRDefault="00AC51A5" w:rsidP="00AC51A5">
      <w:pPr>
        <w:tabs>
          <w:tab w:val="right" w:pos="5760"/>
        </w:tabs>
        <w:ind w:left="450"/>
        <w:jc w:val="both"/>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p>
    <w:p w14:paraId="5A60D1B9" w14:textId="0E80E0F9" w:rsidR="00BB4126" w:rsidRPr="00AC51A5" w:rsidRDefault="0063073A" w:rsidP="00AC51A5">
      <w:pPr>
        <w:ind w:left="450"/>
        <w:jc w:val="both"/>
        <w:rPr>
          <w:rFonts w:ascii="Arial" w:hAnsi="Arial" w:cs="Arial"/>
          <w:sz w:val="20"/>
          <w:szCs w:val="20"/>
        </w:rPr>
      </w:pPr>
      <w:r w:rsidRPr="00AC51A5">
        <w:rPr>
          <w:rFonts w:ascii="Arial" w:hAnsi="Arial" w:cs="Arial"/>
          <w:sz w:val="20"/>
          <w:szCs w:val="20"/>
        </w:rPr>
        <w:t>(s</w:t>
      </w:r>
      <w:r w:rsidR="00BB4126" w:rsidRPr="00AC51A5">
        <w:rPr>
          <w:rFonts w:ascii="Arial" w:hAnsi="Arial" w:cs="Arial"/>
          <w:sz w:val="20"/>
          <w:szCs w:val="20"/>
        </w:rPr>
        <w:t>ignature of an officer or authorized agent of the association)</w:t>
      </w:r>
    </w:p>
    <w:sectPr w:rsidR="00BB4126" w:rsidRPr="00AC51A5" w:rsidSect="00AC51A5">
      <w:headerReference w:type="default" r:id="rId7"/>
      <w:footerReference w:type="default" r:id="rId8"/>
      <w:pgSz w:w="12240" w:h="15840" w:code="1"/>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5A76B" w14:textId="77777777" w:rsidR="0087431D" w:rsidRDefault="0087431D" w:rsidP="0087431D">
      <w:pPr>
        <w:spacing w:line="240" w:lineRule="auto"/>
      </w:pPr>
      <w:r>
        <w:separator/>
      </w:r>
    </w:p>
  </w:endnote>
  <w:endnote w:type="continuationSeparator" w:id="0">
    <w:p w14:paraId="7B8BED9B" w14:textId="77777777" w:rsidR="0087431D" w:rsidRDefault="0087431D" w:rsidP="008743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2800686"/>
      <w:docPartObj>
        <w:docPartGallery w:val="Page Numbers (Bottom of Page)"/>
        <w:docPartUnique/>
      </w:docPartObj>
    </w:sdtPr>
    <w:sdtEndPr/>
    <w:sdtContent>
      <w:sdt>
        <w:sdtPr>
          <w:id w:val="1728636285"/>
          <w:docPartObj>
            <w:docPartGallery w:val="Page Numbers (Top of Page)"/>
            <w:docPartUnique/>
          </w:docPartObj>
        </w:sdtPr>
        <w:sdtEndPr/>
        <w:sdtContent>
          <w:p w14:paraId="01A1E049" w14:textId="33AC32A5" w:rsidR="003A3308" w:rsidRDefault="003A3308">
            <w:pPr>
              <w:pStyle w:val="Footer"/>
              <w:jc w:val="center"/>
            </w:pPr>
            <w:r w:rsidRPr="003A3308">
              <w:rPr>
                <w:rFonts w:ascii="Arial" w:hAnsi="Arial" w:cs="Arial"/>
              </w:rPr>
              <w:t xml:space="preserve">Page </w:t>
            </w:r>
            <w:r w:rsidRPr="003A3308">
              <w:rPr>
                <w:rFonts w:ascii="Arial" w:hAnsi="Arial" w:cs="Arial"/>
                <w:b/>
                <w:bCs/>
              </w:rPr>
              <w:fldChar w:fldCharType="begin"/>
            </w:r>
            <w:r w:rsidRPr="003A3308">
              <w:rPr>
                <w:rFonts w:ascii="Arial" w:hAnsi="Arial" w:cs="Arial"/>
                <w:b/>
                <w:bCs/>
              </w:rPr>
              <w:instrText xml:space="preserve"> PAGE </w:instrText>
            </w:r>
            <w:r w:rsidRPr="003A3308">
              <w:rPr>
                <w:rFonts w:ascii="Arial" w:hAnsi="Arial" w:cs="Arial"/>
                <w:b/>
                <w:bCs/>
              </w:rPr>
              <w:fldChar w:fldCharType="separate"/>
            </w:r>
            <w:r w:rsidRPr="003A3308">
              <w:rPr>
                <w:rFonts w:ascii="Arial" w:hAnsi="Arial" w:cs="Arial"/>
                <w:b/>
                <w:bCs/>
                <w:noProof/>
              </w:rPr>
              <w:t>2</w:t>
            </w:r>
            <w:r w:rsidRPr="003A3308">
              <w:rPr>
                <w:rFonts w:ascii="Arial" w:hAnsi="Arial" w:cs="Arial"/>
                <w:b/>
                <w:bCs/>
              </w:rPr>
              <w:fldChar w:fldCharType="end"/>
            </w:r>
            <w:r w:rsidRPr="003A3308">
              <w:rPr>
                <w:rFonts w:ascii="Arial" w:hAnsi="Arial" w:cs="Arial"/>
              </w:rPr>
              <w:t xml:space="preserve"> of </w:t>
            </w:r>
            <w:r w:rsidRPr="003A3308">
              <w:rPr>
                <w:rFonts w:ascii="Arial" w:hAnsi="Arial" w:cs="Arial"/>
                <w:b/>
                <w:bCs/>
              </w:rPr>
              <w:fldChar w:fldCharType="begin"/>
            </w:r>
            <w:r w:rsidRPr="003A3308">
              <w:rPr>
                <w:rFonts w:ascii="Arial" w:hAnsi="Arial" w:cs="Arial"/>
                <w:b/>
                <w:bCs/>
              </w:rPr>
              <w:instrText xml:space="preserve"> NUMPAGES  </w:instrText>
            </w:r>
            <w:r w:rsidRPr="003A3308">
              <w:rPr>
                <w:rFonts w:ascii="Arial" w:hAnsi="Arial" w:cs="Arial"/>
                <w:b/>
                <w:bCs/>
              </w:rPr>
              <w:fldChar w:fldCharType="separate"/>
            </w:r>
            <w:r w:rsidRPr="003A3308">
              <w:rPr>
                <w:rFonts w:ascii="Arial" w:hAnsi="Arial" w:cs="Arial"/>
                <w:b/>
                <w:bCs/>
                <w:noProof/>
              </w:rPr>
              <w:t>2</w:t>
            </w:r>
            <w:r w:rsidRPr="003A3308">
              <w:rPr>
                <w:rFonts w:ascii="Arial" w:hAnsi="Arial" w:cs="Arial"/>
                <w:b/>
                <w:bCs/>
              </w:rPr>
              <w:fldChar w:fldCharType="end"/>
            </w:r>
          </w:p>
        </w:sdtContent>
      </w:sdt>
    </w:sdtContent>
  </w:sdt>
  <w:p w14:paraId="4C60BA22" w14:textId="77777777" w:rsidR="003A3308" w:rsidRDefault="003A3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E6FBC" w14:textId="77777777" w:rsidR="0087431D" w:rsidRDefault="0087431D" w:rsidP="0087431D">
      <w:pPr>
        <w:spacing w:line="240" w:lineRule="auto"/>
      </w:pPr>
      <w:r>
        <w:separator/>
      </w:r>
    </w:p>
  </w:footnote>
  <w:footnote w:type="continuationSeparator" w:id="0">
    <w:p w14:paraId="6D0EF413" w14:textId="77777777" w:rsidR="0087431D" w:rsidRDefault="0087431D" w:rsidP="008743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39AA1" w14:textId="5997981B" w:rsidR="00887E63" w:rsidRPr="00887E63" w:rsidRDefault="00BA49CA">
    <w:pPr>
      <w:pStyle w:val="Header"/>
      <w:rPr>
        <w:rFonts w:ascii="Arial" w:hAnsi="Arial" w:cs="Arial"/>
        <w:b/>
        <w:bCs/>
        <w:sz w:val="28"/>
        <w:szCs w:val="28"/>
      </w:rPr>
    </w:pPr>
    <w:r>
      <w:rPr>
        <w:rFonts w:ascii="Arial" w:hAnsi="Arial" w:cs="Arial"/>
        <w:b/>
        <w:bCs/>
        <w:noProof/>
        <w:sz w:val="28"/>
        <w:szCs w:val="28"/>
      </w:rPr>
      <w:drawing>
        <wp:anchor distT="0" distB="0" distL="114300" distR="114300" simplePos="0" relativeHeight="251658240" behindDoc="1" locked="0" layoutInCell="1" allowOverlap="1" wp14:anchorId="10C14EC4" wp14:editId="074DC5DF">
          <wp:simplePos x="0" y="0"/>
          <wp:positionH relativeFrom="column">
            <wp:posOffset>114300</wp:posOffset>
          </wp:positionH>
          <wp:positionV relativeFrom="paragraph">
            <wp:posOffset>-219074</wp:posOffset>
          </wp:positionV>
          <wp:extent cx="535621" cy="361950"/>
          <wp:effectExtent l="0" t="0" r="0" b="0"/>
          <wp:wrapNone/>
          <wp:docPr id="2041706200" name="Picture 1" descr="A white letter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706200" name="Picture 1" descr="A white letter on a blu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6367" cy="362454"/>
                  </a:xfrm>
                  <a:prstGeom prst="rect">
                    <a:avLst/>
                  </a:prstGeom>
                </pic:spPr>
              </pic:pic>
            </a:graphicData>
          </a:graphic>
          <wp14:sizeRelH relativeFrom="margin">
            <wp14:pctWidth>0</wp14:pctWidth>
          </wp14:sizeRelH>
          <wp14:sizeRelV relativeFrom="margin">
            <wp14:pctHeight>0</wp14:pctHeight>
          </wp14:sizeRelV>
        </wp:anchor>
      </w:drawing>
    </w:r>
    <w:r w:rsidR="008B41D5">
      <w:tab/>
    </w:r>
    <w:r w:rsidR="0087431D">
      <w:tab/>
    </w:r>
    <w:r>
      <w:rPr>
        <w:rFonts w:ascii="Arial" w:hAnsi="Arial" w:cs="Arial"/>
        <w:b/>
        <w:bCs/>
        <w:sz w:val="28"/>
        <w:szCs w:val="28"/>
      </w:rPr>
      <w:t>M</w:t>
    </w:r>
    <w:r w:rsidR="00887E63" w:rsidRPr="00887E63">
      <w:rPr>
        <w:rFonts w:ascii="Arial" w:hAnsi="Arial" w:cs="Arial"/>
        <w:b/>
        <w:bCs/>
        <w:sz w:val="28"/>
        <w:szCs w:val="28"/>
      </w:rPr>
      <w:t>Y CONDOMINIUM ASSOCIATION</w:t>
    </w:r>
  </w:p>
  <w:p w14:paraId="7E28C6C2" w14:textId="7BA7FB36" w:rsidR="0087431D" w:rsidRPr="00887E63" w:rsidRDefault="00887E63">
    <w:pPr>
      <w:pStyle w:val="Header"/>
      <w:rPr>
        <w:rFonts w:ascii="Arial" w:hAnsi="Arial" w:cs="Arial"/>
        <w:b/>
        <w:bCs/>
        <w:sz w:val="28"/>
        <w:szCs w:val="28"/>
      </w:rPr>
    </w:pPr>
    <w:r w:rsidRPr="00887E63">
      <w:rPr>
        <w:rFonts w:ascii="Arial" w:hAnsi="Arial" w:cs="Arial"/>
        <w:b/>
        <w:bCs/>
        <w:sz w:val="28"/>
        <w:szCs w:val="28"/>
      </w:rPr>
      <w:tab/>
    </w:r>
    <w:r w:rsidRPr="00887E63">
      <w:rPr>
        <w:rFonts w:ascii="Arial" w:hAnsi="Arial" w:cs="Arial"/>
        <w:b/>
        <w:bCs/>
        <w:sz w:val="28"/>
        <w:szCs w:val="28"/>
      </w:rPr>
      <w:tab/>
      <w:t>ESTOPPEL</w:t>
    </w:r>
    <w:r w:rsidR="0087431D" w:rsidRPr="00887E63">
      <w:rPr>
        <w:rFonts w:ascii="Arial" w:hAnsi="Arial" w:cs="Arial"/>
        <w:b/>
        <w:bCs/>
        <w:sz w:val="28"/>
        <w:szCs w:val="28"/>
      </w:rPr>
      <w:t xml:space="preserve"> C</w:t>
    </w:r>
    <w:r w:rsidRPr="00887E63">
      <w:rPr>
        <w:rFonts w:ascii="Arial" w:hAnsi="Arial" w:cs="Arial"/>
        <w:b/>
        <w:bCs/>
        <w:sz w:val="28"/>
        <w:szCs w:val="28"/>
      </w:rPr>
      <w:t>ERTIFICATE</w:t>
    </w:r>
  </w:p>
  <w:p w14:paraId="60FF1899" w14:textId="77777777" w:rsidR="0087431D" w:rsidRDefault="00874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E45A2A"/>
    <w:multiLevelType w:val="hybridMultilevel"/>
    <w:tmpl w:val="A508A9EC"/>
    <w:lvl w:ilvl="0" w:tplc="06B0C6AE">
      <w:start w:val="1"/>
      <w:numFmt w:val="lowerLetter"/>
      <w:lvlText w:val="%1."/>
      <w:lvlJc w:val="left"/>
      <w:pPr>
        <w:ind w:left="353" w:firstLine="0"/>
      </w:pPr>
      <w:rPr>
        <w:rFonts w:ascii="Arial" w:hAnsi="Arial" w:cs="Times New Roman" w:hint="default"/>
        <w:b w:val="0"/>
        <w:i w:val="0"/>
        <w:strike w:val="0"/>
        <w:dstrike w:val="0"/>
        <w:color w:val="000000"/>
        <w:sz w:val="24"/>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CA311D"/>
    <w:multiLevelType w:val="hybridMultilevel"/>
    <w:tmpl w:val="A71C5200"/>
    <w:lvl w:ilvl="0" w:tplc="27E04512">
      <w:start w:val="1"/>
      <w:numFmt w:val="lowerLetter"/>
      <w:lvlText w:val="%1."/>
      <w:lvlJc w:val="left"/>
      <w:pPr>
        <w:ind w:left="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AC5B0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64B37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AA6E6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6287F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C4D1A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C8C7C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C4819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64B66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131044039">
    <w:abstractNumId w:val="1"/>
  </w:num>
  <w:num w:numId="2" w16cid:durableId="996424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1CA"/>
    <w:rsid w:val="000A138C"/>
    <w:rsid w:val="001646FC"/>
    <w:rsid w:val="001B47EE"/>
    <w:rsid w:val="001C0F7A"/>
    <w:rsid w:val="001C3474"/>
    <w:rsid w:val="001C6727"/>
    <w:rsid w:val="001F7817"/>
    <w:rsid w:val="00207BF5"/>
    <w:rsid w:val="002270A1"/>
    <w:rsid w:val="00254E32"/>
    <w:rsid w:val="002744BF"/>
    <w:rsid w:val="002829A1"/>
    <w:rsid w:val="00283F8B"/>
    <w:rsid w:val="00295351"/>
    <w:rsid w:val="002A5079"/>
    <w:rsid w:val="003224A8"/>
    <w:rsid w:val="0033471C"/>
    <w:rsid w:val="00356B93"/>
    <w:rsid w:val="003A3308"/>
    <w:rsid w:val="003D6727"/>
    <w:rsid w:val="004443C1"/>
    <w:rsid w:val="00446505"/>
    <w:rsid w:val="00490B3D"/>
    <w:rsid w:val="004A1E95"/>
    <w:rsid w:val="004B1180"/>
    <w:rsid w:val="004B353C"/>
    <w:rsid w:val="004C75D7"/>
    <w:rsid w:val="005121CA"/>
    <w:rsid w:val="00556849"/>
    <w:rsid w:val="005770A8"/>
    <w:rsid w:val="005B1069"/>
    <w:rsid w:val="005C529F"/>
    <w:rsid w:val="005D307A"/>
    <w:rsid w:val="005E1AC7"/>
    <w:rsid w:val="0063073A"/>
    <w:rsid w:val="00632496"/>
    <w:rsid w:val="00653CA5"/>
    <w:rsid w:val="006C0AE3"/>
    <w:rsid w:val="006D48C5"/>
    <w:rsid w:val="006D52CC"/>
    <w:rsid w:val="007B024F"/>
    <w:rsid w:val="007B3568"/>
    <w:rsid w:val="007D7B8D"/>
    <w:rsid w:val="0087431D"/>
    <w:rsid w:val="00887E63"/>
    <w:rsid w:val="00895226"/>
    <w:rsid w:val="008B41D5"/>
    <w:rsid w:val="008E230A"/>
    <w:rsid w:val="00904A9B"/>
    <w:rsid w:val="00912BE0"/>
    <w:rsid w:val="009211DA"/>
    <w:rsid w:val="00934256"/>
    <w:rsid w:val="009374F7"/>
    <w:rsid w:val="00944553"/>
    <w:rsid w:val="00970AF5"/>
    <w:rsid w:val="009B5B0E"/>
    <w:rsid w:val="009C53A1"/>
    <w:rsid w:val="00A16103"/>
    <w:rsid w:val="00A21010"/>
    <w:rsid w:val="00A479DD"/>
    <w:rsid w:val="00A638A9"/>
    <w:rsid w:val="00A77A70"/>
    <w:rsid w:val="00AA7DD7"/>
    <w:rsid w:val="00AC4163"/>
    <w:rsid w:val="00AC51A5"/>
    <w:rsid w:val="00AD5D77"/>
    <w:rsid w:val="00AF2C09"/>
    <w:rsid w:val="00B13A0C"/>
    <w:rsid w:val="00B13A68"/>
    <w:rsid w:val="00B770AF"/>
    <w:rsid w:val="00BA2058"/>
    <w:rsid w:val="00BA49CA"/>
    <w:rsid w:val="00BB4126"/>
    <w:rsid w:val="00BD72CA"/>
    <w:rsid w:val="00BE2373"/>
    <w:rsid w:val="00C13C58"/>
    <w:rsid w:val="00C516F3"/>
    <w:rsid w:val="00CB5FC1"/>
    <w:rsid w:val="00D177FF"/>
    <w:rsid w:val="00D3409C"/>
    <w:rsid w:val="00D353A6"/>
    <w:rsid w:val="00D37F07"/>
    <w:rsid w:val="00D82F70"/>
    <w:rsid w:val="00DA00EA"/>
    <w:rsid w:val="00DF244D"/>
    <w:rsid w:val="00E66F06"/>
    <w:rsid w:val="00E92604"/>
    <w:rsid w:val="00E95703"/>
    <w:rsid w:val="00EA0F7A"/>
    <w:rsid w:val="00ED556D"/>
    <w:rsid w:val="00F57AE5"/>
    <w:rsid w:val="00FD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2EA27"/>
  <w15:chartTrackingRefBased/>
  <w15:docId w15:val="{10AD169E-BD46-4C62-B1B6-DFC64DBC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1CA"/>
    <w:pPr>
      <w:spacing w:after="0" w:line="262"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1CA"/>
    <w:pPr>
      <w:ind w:left="720"/>
      <w:contextualSpacing/>
    </w:pPr>
  </w:style>
  <w:style w:type="paragraph" w:styleId="BalloonText">
    <w:name w:val="Balloon Text"/>
    <w:basedOn w:val="Normal"/>
    <w:link w:val="BalloonTextChar"/>
    <w:uiPriority w:val="99"/>
    <w:semiHidden/>
    <w:unhideWhenUsed/>
    <w:rsid w:val="00C13C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C58"/>
    <w:rPr>
      <w:rFonts w:ascii="Segoe UI" w:eastAsia="Times New Roman" w:hAnsi="Segoe UI" w:cs="Segoe UI"/>
      <w:color w:val="000000"/>
      <w:sz w:val="18"/>
      <w:szCs w:val="18"/>
    </w:rPr>
  </w:style>
  <w:style w:type="paragraph" w:styleId="Header">
    <w:name w:val="header"/>
    <w:basedOn w:val="Normal"/>
    <w:link w:val="HeaderChar"/>
    <w:uiPriority w:val="99"/>
    <w:unhideWhenUsed/>
    <w:rsid w:val="0087431D"/>
    <w:pPr>
      <w:tabs>
        <w:tab w:val="center" w:pos="4680"/>
        <w:tab w:val="right" w:pos="9360"/>
      </w:tabs>
      <w:spacing w:line="240" w:lineRule="auto"/>
    </w:pPr>
  </w:style>
  <w:style w:type="character" w:customStyle="1" w:styleId="HeaderChar">
    <w:name w:val="Header Char"/>
    <w:basedOn w:val="DefaultParagraphFont"/>
    <w:link w:val="Header"/>
    <w:uiPriority w:val="99"/>
    <w:rsid w:val="0087431D"/>
    <w:rPr>
      <w:rFonts w:ascii="Times New Roman" w:eastAsia="Times New Roman" w:hAnsi="Times New Roman" w:cs="Times New Roman"/>
      <w:color w:val="000000"/>
    </w:rPr>
  </w:style>
  <w:style w:type="paragraph" w:styleId="Footer">
    <w:name w:val="footer"/>
    <w:basedOn w:val="Normal"/>
    <w:link w:val="FooterChar"/>
    <w:uiPriority w:val="99"/>
    <w:unhideWhenUsed/>
    <w:rsid w:val="0087431D"/>
    <w:pPr>
      <w:tabs>
        <w:tab w:val="center" w:pos="4680"/>
        <w:tab w:val="right" w:pos="9360"/>
      </w:tabs>
      <w:spacing w:line="240" w:lineRule="auto"/>
    </w:pPr>
  </w:style>
  <w:style w:type="character" w:customStyle="1" w:styleId="FooterChar">
    <w:name w:val="Footer Char"/>
    <w:basedOn w:val="DefaultParagraphFont"/>
    <w:link w:val="Footer"/>
    <w:uiPriority w:val="99"/>
    <w:rsid w:val="0087431D"/>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Sanjiv Patel</dc:creator>
  <cp:keywords/>
  <dc:description/>
  <cp:lastModifiedBy>Paul St.Clair</cp:lastModifiedBy>
  <cp:revision>2</cp:revision>
  <cp:lastPrinted>2024-02-04T14:36:00Z</cp:lastPrinted>
  <dcterms:created xsi:type="dcterms:W3CDTF">2024-05-18T15:03:00Z</dcterms:created>
  <dcterms:modified xsi:type="dcterms:W3CDTF">2024-05-18T15:03:00Z</dcterms:modified>
</cp:coreProperties>
</file>